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7CB" w:rsidRDefault="000D17CB" w:rsidP="000D17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center"/>
        <w:rPr>
          <w:rFonts w:ascii="Times New Roman" w:hAnsi="Times New Roman"/>
          <w:b/>
          <w:sz w:val="32"/>
          <w:szCs w:val="32"/>
        </w:rPr>
      </w:pPr>
      <w:r w:rsidRPr="00BE426E">
        <w:rPr>
          <w:rFonts w:ascii="Times New Roman" w:hAnsi="Times New Roman"/>
          <w:b/>
          <w:sz w:val="32"/>
          <w:szCs w:val="32"/>
        </w:rPr>
        <w:t>СОДЕРЖАНИЕ</w:t>
      </w:r>
    </w:p>
    <w:p w:rsidR="000D17CB" w:rsidRPr="00BE426E" w:rsidRDefault="000D17CB" w:rsidP="000D17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center"/>
        <w:rPr>
          <w:rFonts w:ascii="Times New Roman" w:hAnsi="Times New Roman"/>
          <w:b/>
          <w:sz w:val="32"/>
          <w:szCs w:val="32"/>
        </w:rPr>
      </w:pPr>
    </w:p>
    <w:p w:rsidR="000D17CB" w:rsidRPr="00BE426E" w:rsidRDefault="000D17CB" w:rsidP="000D17CB">
      <w:pPr>
        <w:spacing w:after="0" w:line="360" w:lineRule="auto"/>
        <w:jc w:val="both"/>
        <w:rPr>
          <w:rFonts w:ascii="Times New Roman" w:hAnsi="Times New Roman"/>
          <w:sz w:val="32"/>
          <w:szCs w:val="32"/>
        </w:rPr>
      </w:pPr>
      <w:r>
        <w:rPr>
          <w:rFonts w:ascii="Times New Roman" w:hAnsi="Times New Roman"/>
          <w:sz w:val="32"/>
          <w:szCs w:val="32"/>
        </w:rPr>
        <w:t xml:space="preserve">1. </w:t>
      </w:r>
      <w:r w:rsidRPr="00BE426E">
        <w:rPr>
          <w:rFonts w:ascii="Times New Roman" w:hAnsi="Times New Roman"/>
          <w:sz w:val="32"/>
          <w:szCs w:val="32"/>
        </w:rPr>
        <w:t>ПАСПОРТ КОМПЛЕКТА КОНТРОЛЬНО-ОЦЕНОЧНЫХ СРЕДСТВ</w:t>
      </w:r>
    </w:p>
    <w:p w:rsidR="000D17CB" w:rsidRPr="00BE426E" w:rsidRDefault="000D17CB" w:rsidP="000D17CB">
      <w:pPr>
        <w:spacing w:after="0" w:line="360" w:lineRule="auto"/>
        <w:jc w:val="both"/>
        <w:rPr>
          <w:rFonts w:ascii="Times New Roman" w:hAnsi="Times New Roman"/>
          <w:sz w:val="32"/>
          <w:szCs w:val="32"/>
        </w:rPr>
      </w:pPr>
      <w:r w:rsidRPr="00BE426E">
        <w:rPr>
          <w:rFonts w:ascii="Times New Roman" w:hAnsi="Times New Roman"/>
          <w:sz w:val="32"/>
          <w:szCs w:val="32"/>
        </w:rPr>
        <w:t>2.</w:t>
      </w:r>
      <w:r w:rsidR="007D452F" w:rsidRPr="00BE426E">
        <w:rPr>
          <w:rFonts w:ascii="Times New Roman" w:hAnsi="Times New Roman"/>
          <w:sz w:val="32"/>
          <w:szCs w:val="32"/>
        </w:rPr>
        <w:t>ПОКАЗАТЕЛИ ОЦЕНКИ РЕЗУЛЬТАТОВ ОСВОЕНИЯ ДИСЦИПЛИНЫ</w:t>
      </w:r>
    </w:p>
    <w:p w:rsidR="000D17CB" w:rsidRPr="00BE426E" w:rsidRDefault="000D17CB" w:rsidP="000D17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99"/>
          <w:sz w:val="32"/>
          <w:szCs w:val="32"/>
        </w:rPr>
      </w:pPr>
      <w:r w:rsidRPr="00BE426E">
        <w:rPr>
          <w:sz w:val="32"/>
          <w:szCs w:val="32"/>
        </w:rPr>
        <w:t>3.</w:t>
      </w:r>
      <w:r w:rsidR="007D452F" w:rsidRPr="00BE426E">
        <w:rPr>
          <w:rFonts w:ascii="Times New Roman" w:hAnsi="Times New Roman"/>
          <w:sz w:val="32"/>
          <w:szCs w:val="32"/>
        </w:rPr>
        <w:t>ТИПОВЫЕ ЗАДАНИЯ ДЛЯ ОЦЕНКИ ОСВОЕНИЯ УЧЕБНОЙ ДИСЦИПЛИНЫ</w:t>
      </w: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2D12AC" w:rsidRDefault="002D12AC"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7D452F" w:rsidRDefault="007D452F"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D17CB" w:rsidRDefault="000D17CB" w:rsidP="006C284E">
      <w:pPr>
        <w:pStyle w:val="aa"/>
        <w:spacing w:after="0" w:line="240" w:lineRule="auto"/>
        <w:ind w:left="1648"/>
        <w:rPr>
          <w:rFonts w:ascii="Times New Roman" w:hAnsi="Times New Roman"/>
          <w:b/>
          <w:sz w:val="28"/>
          <w:szCs w:val="28"/>
        </w:rPr>
      </w:pPr>
    </w:p>
    <w:p w:rsidR="000C7275" w:rsidRDefault="000C7275" w:rsidP="000D17CB">
      <w:pPr>
        <w:pStyle w:val="aa"/>
        <w:spacing w:after="0" w:line="240" w:lineRule="auto"/>
        <w:ind w:left="1648"/>
        <w:jc w:val="center"/>
        <w:rPr>
          <w:rFonts w:ascii="Times New Roman" w:hAnsi="Times New Roman"/>
          <w:b/>
          <w:sz w:val="28"/>
          <w:szCs w:val="28"/>
        </w:rPr>
      </w:pPr>
      <w:r w:rsidRPr="000C7275">
        <w:rPr>
          <w:rFonts w:ascii="Times New Roman" w:hAnsi="Times New Roman"/>
          <w:b/>
          <w:sz w:val="28"/>
          <w:szCs w:val="28"/>
        </w:rPr>
        <w:lastRenderedPageBreak/>
        <w:t>Общие положения</w:t>
      </w:r>
    </w:p>
    <w:p w:rsidR="000C7275" w:rsidRPr="000C7275" w:rsidRDefault="000C7275" w:rsidP="000C7275">
      <w:pPr>
        <w:pStyle w:val="aa"/>
        <w:spacing w:after="0" w:line="240" w:lineRule="auto"/>
        <w:ind w:left="1648"/>
        <w:rPr>
          <w:rFonts w:ascii="Times New Roman" w:hAnsi="Times New Roman"/>
          <w:b/>
          <w:sz w:val="28"/>
          <w:szCs w:val="28"/>
        </w:rPr>
      </w:pPr>
    </w:p>
    <w:p w:rsidR="00E81E3C" w:rsidRPr="00841A83" w:rsidRDefault="002D12AC" w:rsidP="00841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Фонд оценочных средств (далее – Ф</w:t>
      </w:r>
      <w:r w:rsidR="00E81E3C" w:rsidRPr="00841A83">
        <w:rPr>
          <w:rFonts w:ascii="Times New Roman" w:hAnsi="Times New Roman"/>
          <w:sz w:val="28"/>
          <w:szCs w:val="28"/>
        </w:rPr>
        <w:t>ОС) предназначен для оценки результатов освоения учебной дисциплины «</w:t>
      </w:r>
      <w:r w:rsidR="0056174B">
        <w:rPr>
          <w:rFonts w:ascii="Times New Roman" w:hAnsi="Times New Roman"/>
          <w:sz w:val="28"/>
          <w:szCs w:val="28"/>
        </w:rPr>
        <w:t>Л</w:t>
      </w:r>
      <w:r w:rsidR="0092457C" w:rsidRPr="00841A83">
        <w:rPr>
          <w:rFonts w:ascii="Times New Roman" w:hAnsi="Times New Roman"/>
          <w:sz w:val="28"/>
          <w:szCs w:val="28"/>
        </w:rPr>
        <w:t>итература</w:t>
      </w:r>
      <w:r w:rsidR="00E81E3C" w:rsidRPr="00841A83">
        <w:rPr>
          <w:rFonts w:ascii="Times New Roman" w:hAnsi="Times New Roman"/>
          <w:sz w:val="28"/>
          <w:szCs w:val="28"/>
        </w:rPr>
        <w:t>» по специальностям</w:t>
      </w:r>
      <w:r>
        <w:rPr>
          <w:rFonts w:ascii="Times New Roman" w:hAnsi="Times New Roman"/>
          <w:sz w:val="28"/>
          <w:szCs w:val="28"/>
        </w:rPr>
        <w:t xml:space="preserve"> </w:t>
      </w:r>
      <w:r w:rsidR="0092457C" w:rsidRPr="00841A83">
        <w:rPr>
          <w:rFonts w:ascii="Times New Roman" w:hAnsi="Times New Roman"/>
          <w:bCs/>
          <w:sz w:val="28"/>
          <w:szCs w:val="28"/>
        </w:rPr>
        <w:t>38.0</w:t>
      </w:r>
      <w:r>
        <w:rPr>
          <w:rFonts w:ascii="Times New Roman" w:hAnsi="Times New Roman"/>
          <w:bCs/>
          <w:sz w:val="28"/>
          <w:szCs w:val="28"/>
        </w:rPr>
        <w:t>2</w:t>
      </w:r>
      <w:r w:rsidR="0092457C" w:rsidRPr="00841A83">
        <w:rPr>
          <w:rFonts w:ascii="Times New Roman" w:hAnsi="Times New Roman"/>
          <w:bCs/>
          <w:sz w:val="28"/>
          <w:szCs w:val="28"/>
        </w:rPr>
        <w:t>.01 «Экономика и бухгалтерс</w:t>
      </w:r>
      <w:r w:rsidR="007B312B">
        <w:rPr>
          <w:rFonts w:ascii="Times New Roman" w:hAnsi="Times New Roman"/>
          <w:bCs/>
          <w:sz w:val="28"/>
          <w:szCs w:val="28"/>
        </w:rPr>
        <w:t>кий учет (по отраслям)»</w:t>
      </w:r>
      <w:r w:rsidR="0092457C" w:rsidRPr="00841A83">
        <w:rPr>
          <w:rFonts w:ascii="Times New Roman" w:hAnsi="Times New Roman"/>
          <w:bCs/>
          <w:sz w:val="28"/>
          <w:szCs w:val="28"/>
        </w:rPr>
        <w:t>.</w:t>
      </w:r>
    </w:p>
    <w:p w:rsidR="00E81E3C" w:rsidRPr="00841A83" w:rsidRDefault="00825F0D" w:rsidP="00841A83">
      <w:pPr>
        <w:spacing w:after="0" w:line="240" w:lineRule="auto"/>
        <w:ind w:firstLine="708"/>
        <w:jc w:val="both"/>
        <w:rPr>
          <w:rFonts w:ascii="Times New Roman" w:hAnsi="Times New Roman"/>
          <w:sz w:val="28"/>
          <w:szCs w:val="28"/>
        </w:rPr>
      </w:pPr>
      <w:r>
        <w:rPr>
          <w:rFonts w:ascii="Times New Roman" w:hAnsi="Times New Roman"/>
          <w:sz w:val="28"/>
          <w:szCs w:val="28"/>
        </w:rPr>
        <w:t>Ф</w:t>
      </w:r>
      <w:r w:rsidR="00E81E3C" w:rsidRPr="00841A83">
        <w:rPr>
          <w:rFonts w:ascii="Times New Roman" w:hAnsi="Times New Roman"/>
          <w:sz w:val="28"/>
          <w:szCs w:val="28"/>
        </w:rPr>
        <w:t>ОС включают контрольные материалы для проведения текущей аттестации обучающихся в конце изучения каждого раздела в течение всего периода обучения.</w:t>
      </w:r>
    </w:p>
    <w:p w:rsidR="00E81E3C" w:rsidRPr="00841A83" w:rsidRDefault="00825F0D" w:rsidP="00B53AA1">
      <w:pPr>
        <w:spacing w:after="0" w:line="240" w:lineRule="auto"/>
        <w:ind w:firstLine="709"/>
        <w:jc w:val="both"/>
        <w:rPr>
          <w:rFonts w:ascii="Times New Roman" w:hAnsi="Times New Roman"/>
          <w:sz w:val="28"/>
          <w:szCs w:val="28"/>
        </w:rPr>
      </w:pPr>
      <w:r>
        <w:rPr>
          <w:rFonts w:ascii="Times New Roman" w:hAnsi="Times New Roman"/>
          <w:sz w:val="28"/>
          <w:szCs w:val="28"/>
        </w:rPr>
        <w:t>Ф</w:t>
      </w:r>
      <w:r w:rsidR="00E81E3C" w:rsidRPr="00841A83">
        <w:rPr>
          <w:rFonts w:ascii="Times New Roman" w:hAnsi="Times New Roman"/>
          <w:sz w:val="28"/>
          <w:szCs w:val="28"/>
        </w:rPr>
        <w:t>ОС разработаны на основании программы учебной дисциплины «</w:t>
      </w:r>
      <w:r w:rsidR="0092457C" w:rsidRPr="00841A83">
        <w:rPr>
          <w:rFonts w:ascii="Times New Roman" w:hAnsi="Times New Roman"/>
          <w:sz w:val="28"/>
          <w:szCs w:val="28"/>
        </w:rPr>
        <w:t>Русский язык и литература</w:t>
      </w:r>
      <w:r w:rsidR="00E81E3C" w:rsidRPr="00841A83">
        <w:rPr>
          <w:rFonts w:ascii="Times New Roman" w:hAnsi="Times New Roman"/>
          <w:sz w:val="28"/>
          <w:szCs w:val="28"/>
        </w:rPr>
        <w:t>». Конечными результатами освоения учебной дисциплины являются знания и умения обучающихся. Конечные результаты являются объектом оценки в процессе аттестации по учебной дисциплине.</w:t>
      </w:r>
    </w:p>
    <w:p w:rsidR="00E81E3C" w:rsidRPr="00841A83" w:rsidRDefault="00E81E3C" w:rsidP="00B53AA1">
      <w:pPr>
        <w:spacing w:after="0" w:line="240" w:lineRule="auto"/>
        <w:ind w:firstLine="708"/>
        <w:jc w:val="both"/>
        <w:rPr>
          <w:rFonts w:ascii="Times New Roman" w:hAnsi="Times New Roman"/>
          <w:sz w:val="28"/>
          <w:szCs w:val="28"/>
        </w:rPr>
      </w:pPr>
      <w:r w:rsidRPr="00841A83">
        <w:rPr>
          <w:rFonts w:ascii="Times New Roman" w:hAnsi="Times New Roman"/>
          <w:sz w:val="28"/>
          <w:szCs w:val="28"/>
        </w:rPr>
        <w:t xml:space="preserve">Цель представленных заданий – формирование и развитие </w:t>
      </w:r>
      <w:r w:rsidR="0092457C" w:rsidRPr="00841A83">
        <w:rPr>
          <w:rFonts w:ascii="Times New Roman" w:hAnsi="Times New Roman"/>
          <w:sz w:val="28"/>
          <w:szCs w:val="28"/>
        </w:rPr>
        <w:t xml:space="preserve">литературоведческой </w:t>
      </w:r>
      <w:r w:rsidRPr="00841A83">
        <w:rPr>
          <w:rFonts w:ascii="Times New Roman" w:hAnsi="Times New Roman"/>
          <w:sz w:val="28"/>
          <w:szCs w:val="28"/>
        </w:rPr>
        <w:t>лингвистической культуры обучающихся. Данная цель д</w:t>
      </w:r>
      <w:r w:rsidR="004B53EB">
        <w:rPr>
          <w:rFonts w:ascii="Times New Roman" w:hAnsi="Times New Roman"/>
          <w:sz w:val="28"/>
          <w:szCs w:val="28"/>
        </w:rPr>
        <w:t>остигается посредством решения разных</w:t>
      </w:r>
      <w:r w:rsidRPr="00841A83">
        <w:rPr>
          <w:rFonts w:ascii="Times New Roman" w:hAnsi="Times New Roman"/>
          <w:sz w:val="28"/>
          <w:szCs w:val="28"/>
        </w:rPr>
        <w:t xml:space="preserve"> задач</w:t>
      </w:r>
      <w:r w:rsidR="004B53EB">
        <w:rPr>
          <w:rFonts w:ascii="Times New Roman" w:hAnsi="Times New Roman"/>
          <w:sz w:val="28"/>
          <w:szCs w:val="28"/>
        </w:rPr>
        <w:t xml:space="preserve">, для чего </w:t>
      </w:r>
      <w:r w:rsidRPr="00841A83">
        <w:rPr>
          <w:rFonts w:ascii="Times New Roman" w:hAnsi="Times New Roman"/>
          <w:sz w:val="28"/>
          <w:szCs w:val="28"/>
        </w:rPr>
        <w:t xml:space="preserve">предлагаются тестовые задания и диктанты. В заданиях учтен разный уровень подготовки обучающихся, поэтому задания содержат дифференциацию и позволяет каждому обучающемуся получить положительную оценку исходя из уровня его знаний. </w:t>
      </w: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841A83" w:rsidRDefault="00841A83" w:rsidP="00D622B1">
      <w:pPr>
        <w:spacing w:after="0" w:line="240" w:lineRule="auto"/>
        <w:ind w:firstLine="851"/>
        <w:jc w:val="center"/>
        <w:rPr>
          <w:rFonts w:ascii="Times New Roman" w:hAnsi="Times New Roman"/>
          <w:b/>
          <w:sz w:val="28"/>
          <w:szCs w:val="28"/>
        </w:rPr>
      </w:pPr>
    </w:p>
    <w:p w:rsidR="000C7275" w:rsidRDefault="000C7275" w:rsidP="00D622B1">
      <w:pPr>
        <w:spacing w:after="0" w:line="240" w:lineRule="auto"/>
        <w:ind w:firstLine="851"/>
        <w:jc w:val="center"/>
        <w:rPr>
          <w:rFonts w:ascii="Times New Roman" w:hAnsi="Times New Roman"/>
          <w:b/>
          <w:sz w:val="28"/>
          <w:szCs w:val="28"/>
        </w:rPr>
      </w:pPr>
    </w:p>
    <w:p w:rsidR="004B53EB" w:rsidRDefault="004B53EB" w:rsidP="00D622B1">
      <w:pPr>
        <w:spacing w:after="0" w:line="240" w:lineRule="auto"/>
        <w:ind w:firstLine="851"/>
        <w:jc w:val="center"/>
        <w:rPr>
          <w:rFonts w:ascii="Times New Roman" w:hAnsi="Times New Roman"/>
          <w:b/>
          <w:sz w:val="28"/>
          <w:szCs w:val="28"/>
        </w:rPr>
      </w:pPr>
    </w:p>
    <w:p w:rsidR="004B53EB" w:rsidRDefault="004B53EB" w:rsidP="00D622B1">
      <w:pPr>
        <w:spacing w:after="0" w:line="240" w:lineRule="auto"/>
        <w:ind w:firstLine="851"/>
        <w:jc w:val="center"/>
        <w:rPr>
          <w:rFonts w:ascii="Times New Roman" w:hAnsi="Times New Roman"/>
          <w:b/>
          <w:sz w:val="28"/>
          <w:szCs w:val="28"/>
        </w:rPr>
      </w:pPr>
    </w:p>
    <w:p w:rsidR="004B53EB" w:rsidRDefault="004B53EB" w:rsidP="00D622B1">
      <w:pPr>
        <w:spacing w:after="0" w:line="240" w:lineRule="auto"/>
        <w:ind w:firstLine="851"/>
        <w:jc w:val="center"/>
        <w:rPr>
          <w:rFonts w:ascii="Times New Roman" w:hAnsi="Times New Roman"/>
          <w:b/>
          <w:sz w:val="28"/>
          <w:szCs w:val="28"/>
        </w:rPr>
      </w:pPr>
    </w:p>
    <w:p w:rsidR="004B53EB" w:rsidRDefault="004B53EB" w:rsidP="00D622B1">
      <w:pPr>
        <w:spacing w:after="0" w:line="240" w:lineRule="auto"/>
        <w:ind w:firstLine="851"/>
        <w:jc w:val="center"/>
        <w:rPr>
          <w:rFonts w:ascii="Times New Roman" w:hAnsi="Times New Roman"/>
          <w:b/>
          <w:sz w:val="28"/>
          <w:szCs w:val="28"/>
        </w:rPr>
      </w:pPr>
    </w:p>
    <w:p w:rsidR="004B53EB" w:rsidRDefault="004B53EB" w:rsidP="00D622B1">
      <w:pPr>
        <w:spacing w:after="0" w:line="240" w:lineRule="auto"/>
        <w:ind w:firstLine="851"/>
        <w:jc w:val="center"/>
        <w:rPr>
          <w:rFonts w:ascii="Times New Roman" w:hAnsi="Times New Roman"/>
          <w:b/>
          <w:sz w:val="28"/>
          <w:szCs w:val="28"/>
        </w:rPr>
      </w:pPr>
    </w:p>
    <w:p w:rsidR="007B312B" w:rsidRDefault="007B312B" w:rsidP="00D622B1">
      <w:pPr>
        <w:spacing w:after="0" w:line="240" w:lineRule="auto"/>
        <w:ind w:firstLine="851"/>
        <w:jc w:val="center"/>
        <w:rPr>
          <w:rFonts w:ascii="Times New Roman" w:hAnsi="Times New Roman"/>
          <w:b/>
          <w:sz w:val="28"/>
          <w:szCs w:val="28"/>
        </w:rPr>
      </w:pPr>
    </w:p>
    <w:p w:rsidR="004B53EB" w:rsidRDefault="004B53EB" w:rsidP="00D622B1">
      <w:pPr>
        <w:spacing w:after="0" w:line="240" w:lineRule="auto"/>
        <w:ind w:firstLine="851"/>
        <w:jc w:val="center"/>
        <w:rPr>
          <w:rFonts w:ascii="Times New Roman" w:hAnsi="Times New Roman"/>
          <w:b/>
          <w:sz w:val="28"/>
          <w:szCs w:val="28"/>
        </w:rPr>
      </w:pPr>
    </w:p>
    <w:p w:rsidR="004B53EB" w:rsidRDefault="004B53EB" w:rsidP="00D622B1">
      <w:pPr>
        <w:spacing w:after="0" w:line="240" w:lineRule="auto"/>
        <w:ind w:firstLine="851"/>
        <w:jc w:val="center"/>
        <w:rPr>
          <w:rFonts w:ascii="Times New Roman" w:hAnsi="Times New Roman"/>
          <w:b/>
          <w:sz w:val="28"/>
          <w:szCs w:val="28"/>
        </w:rPr>
      </w:pPr>
    </w:p>
    <w:p w:rsidR="004B53EB" w:rsidRDefault="004B53EB" w:rsidP="004B53EB">
      <w:pPr>
        <w:pStyle w:val="2"/>
        <w:spacing w:before="0" w:after="0"/>
        <w:rPr>
          <w:rFonts w:ascii="Times New Roman" w:hAnsi="Times New Roman"/>
          <w:i w:val="0"/>
          <w:iCs w:val="0"/>
        </w:rPr>
      </w:pPr>
      <w:bookmarkStart w:id="0" w:name="_Toc316860036"/>
    </w:p>
    <w:p w:rsidR="00696662" w:rsidRPr="00696662" w:rsidRDefault="00696662" w:rsidP="00696662">
      <w:pPr>
        <w:rPr>
          <w:lang w:eastAsia="ru-RU"/>
        </w:rPr>
      </w:pPr>
    </w:p>
    <w:p w:rsidR="004B53EB" w:rsidRPr="000F7FDE" w:rsidRDefault="004B53EB" w:rsidP="000D17CB">
      <w:pPr>
        <w:pStyle w:val="2"/>
        <w:numPr>
          <w:ilvl w:val="0"/>
          <w:numId w:val="1"/>
        </w:numPr>
        <w:spacing w:before="0" w:after="0"/>
        <w:jc w:val="center"/>
        <w:rPr>
          <w:rFonts w:ascii="Times New Roman" w:hAnsi="Times New Roman" w:cs="Times New Roman"/>
          <w:i w:val="0"/>
          <w:iCs w:val="0"/>
        </w:rPr>
      </w:pPr>
      <w:r w:rsidRPr="000F7FDE">
        <w:rPr>
          <w:rFonts w:ascii="Times New Roman" w:hAnsi="Times New Roman" w:cs="Times New Roman"/>
          <w:i w:val="0"/>
          <w:iCs w:val="0"/>
        </w:rPr>
        <w:lastRenderedPageBreak/>
        <w:t xml:space="preserve">Паспорт </w:t>
      </w:r>
      <w:r w:rsidR="002D12AC">
        <w:rPr>
          <w:rFonts w:ascii="Times New Roman" w:hAnsi="Times New Roman" w:cs="Times New Roman"/>
          <w:i w:val="0"/>
          <w:iCs w:val="0"/>
        </w:rPr>
        <w:t>фонд</w:t>
      </w:r>
      <w:r w:rsidRPr="000F7FDE">
        <w:rPr>
          <w:rFonts w:ascii="Times New Roman" w:hAnsi="Times New Roman" w:cs="Times New Roman"/>
          <w:i w:val="0"/>
          <w:iCs w:val="0"/>
        </w:rPr>
        <w:t>а оценочных средств</w:t>
      </w:r>
    </w:p>
    <w:bookmarkEnd w:id="0"/>
    <w:p w:rsidR="004B53EB" w:rsidRDefault="004B53EB" w:rsidP="004B53EB">
      <w:pPr>
        <w:spacing w:line="240" w:lineRule="auto"/>
        <w:ind w:firstLine="567"/>
        <w:jc w:val="both"/>
        <w:rPr>
          <w:rFonts w:ascii="Times New Roman" w:hAnsi="Times New Roman"/>
          <w:b/>
          <w:sz w:val="24"/>
          <w:szCs w:val="24"/>
        </w:rPr>
      </w:pPr>
    </w:p>
    <w:p w:rsidR="004B53EB" w:rsidRPr="000F7FDE" w:rsidRDefault="004B53EB" w:rsidP="00192265">
      <w:pPr>
        <w:pStyle w:val="aa"/>
        <w:numPr>
          <w:ilvl w:val="1"/>
          <w:numId w:val="1"/>
        </w:numPr>
        <w:spacing w:line="240" w:lineRule="auto"/>
        <w:jc w:val="both"/>
        <w:rPr>
          <w:rFonts w:ascii="Times New Roman" w:hAnsi="Times New Roman"/>
          <w:b/>
          <w:sz w:val="24"/>
          <w:szCs w:val="24"/>
        </w:rPr>
      </w:pPr>
      <w:r w:rsidRPr="000F7FDE">
        <w:rPr>
          <w:rFonts w:ascii="Times New Roman" w:hAnsi="Times New Roman"/>
          <w:b/>
          <w:sz w:val="24"/>
          <w:szCs w:val="24"/>
        </w:rPr>
        <w:t xml:space="preserve"> Область применения</w:t>
      </w:r>
      <w:r w:rsidR="002D12AC">
        <w:rPr>
          <w:rFonts w:ascii="Times New Roman" w:hAnsi="Times New Roman"/>
          <w:b/>
          <w:sz w:val="24"/>
          <w:szCs w:val="24"/>
        </w:rPr>
        <w:t xml:space="preserve"> фонда</w:t>
      </w:r>
      <w:r w:rsidRPr="000F7FDE">
        <w:rPr>
          <w:rFonts w:ascii="Times New Roman" w:hAnsi="Times New Roman"/>
          <w:b/>
          <w:sz w:val="24"/>
          <w:szCs w:val="24"/>
        </w:rPr>
        <w:t xml:space="preserve"> оценочных средств</w:t>
      </w:r>
    </w:p>
    <w:p w:rsidR="004B53EB" w:rsidRDefault="002D12AC" w:rsidP="004B53EB">
      <w:pPr>
        <w:spacing w:line="240" w:lineRule="auto"/>
        <w:ind w:firstLine="567"/>
        <w:jc w:val="both"/>
        <w:rPr>
          <w:rFonts w:ascii="Times New Roman" w:hAnsi="Times New Roman"/>
          <w:sz w:val="24"/>
          <w:szCs w:val="24"/>
        </w:rPr>
      </w:pPr>
      <w:r>
        <w:rPr>
          <w:rFonts w:ascii="Times New Roman" w:hAnsi="Times New Roman"/>
          <w:sz w:val="24"/>
          <w:szCs w:val="24"/>
        </w:rPr>
        <w:t xml:space="preserve">Фонд </w:t>
      </w:r>
      <w:r w:rsidR="004B53EB" w:rsidRPr="004B53EB">
        <w:rPr>
          <w:rFonts w:ascii="Times New Roman" w:hAnsi="Times New Roman"/>
          <w:sz w:val="24"/>
          <w:szCs w:val="24"/>
        </w:rPr>
        <w:t xml:space="preserve">оценочных средств, предназначен для оценки результатов освоения учебной дисциплины </w:t>
      </w:r>
      <w:r w:rsidR="004B53EB">
        <w:rPr>
          <w:rFonts w:ascii="Times New Roman" w:hAnsi="Times New Roman"/>
          <w:sz w:val="24"/>
          <w:szCs w:val="24"/>
        </w:rPr>
        <w:t>«</w:t>
      </w:r>
      <w:r w:rsidR="001F3D06">
        <w:rPr>
          <w:rFonts w:ascii="Times New Roman" w:hAnsi="Times New Roman"/>
          <w:sz w:val="24"/>
          <w:szCs w:val="24"/>
        </w:rPr>
        <w:t>Л</w:t>
      </w:r>
      <w:r w:rsidR="000F7FDE">
        <w:rPr>
          <w:rFonts w:ascii="Times New Roman" w:hAnsi="Times New Roman"/>
          <w:sz w:val="24"/>
          <w:szCs w:val="24"/>
        </w:rPr>
        <w:t>итература</w:t>
      </w:r>
      <w:r w:rsidR="004B53EB">
        <w:rPr>
          <w:rFonts w:ascii="Times New Roman" w:hAnsi="Times New Roman"/>
          <w:sz w:val="24"/>
          <w:szCs w:val="24"/>
        </w:rPr>
        <w:t>».</w:t>
      </w:r>
    </w:p>
    <w:p w:rsidR="00483260" w:rsidRPr="006C284E" w:rsidRDefault="00483260" w:rsidP="00483260">
      <w:pPr>
        <w:ind w:firstLine="708"/>
        <w:jc w:val="both"/>
        <w:rPr>
          <w:rFonts w:ascii="Times New Roman" w:hAnsi="Times New Roman"/>
          <w:sz w:val="24"/>
          <w:szCs w:val="24"/>
        </w:rPr>
      </w:pPr>
      <w:r w:rsidRPr="006C284E">
        <w:rPr>
          <w:rFonts w:ascii="Times New Roman" w:hAnsi="Times New Roman"/>
          <w:sz w:val="24"/>
          <w:szCs w:val="24"/>
        </w:rPr>
        <w:t xml:space="preserve">Программа общеобразовательной учебной дисциплины </w:t>
      </w:r>
      <w:r w:rsidRPr="006C284E">
        <w:rPr>
          <w:rFonts w:ascii="Times New Roman" w:hAnsi="Times New Roman"/>
          <w:bCs/>
          <w:sz w:val="24"/>
          <w:szCs w:val="24"/>
        </w:rPr>
        <w:t>«Литература»</w:t>
      </w:r>
      <w:r w:rsidRPr="006C284E">
        <w:rPr>
          <w:rFonts w:ascii="Times New Roman" w:hAnsi="Times New Roman"/>
          <w:sz w:val="24"/>
          <w:szCs w:val="24"/>
        </w:rPr>
        <w:t xml:space="preserve"> предназначена для изучения </w:t>
      </w:r>
      <w:r w:rsidRPr="006C284E">
        <w:rPr>
          <w:rFonts w:ascii="Times New Roman" w:hAnsi="Times New Roman"/>
          <w:bCs/>
          <w:sz w:val="24"/>
          <w:szCs w:val="24"/>
        </w:rPr>
        <w:t>литературы</w:t>
      </w:r>
      <w:r w:rsidRPr="006C284E">
        <w:rPr>
          <w:rFonts w:ascii="Times New Roman" w:hAnsi="Times New Roman"/>
          <w:sz w:val="24"/>
          <w:szCs w:val="24"/>
        </w:rPr>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483260" w:rsidRPr="006C284E" w:rsidRDefault="00483260" w:rsidP="00483260">
      <w:pPr>
        <w:ind w:firstLine="300"/>
        <w:jc w:val="both"/>
        <w:rPr>
          <w:rFonts w:ascii="Times New Roman" w:hAnsi="Times New Roman"/>
          <w:sz w:val="24"/>
          <w:szCs w:val="24"/>
        </w:rPr>
      </w:pPr>
      <w:r w:rsidRPr="006C284E">
        <w:rPr>
          <w:rFonts w:ascii="Times New Roman" w:hAnsi="Times New Roman"/>
          <w:sz w:val="24"/>
          <w:szCs w:val="24"/>
        </w:rPr>
        <w:t xml:space="preserve">Содержание программы </w:t>
      </w:r>
      <w:r w:rsidRPr="006C284E">
        <w:rPr>
          <w:rFonts w:ascii="Times New Roman" w:hAnsi="Times New Roman"/>
          <w:bCs/>
          <w:sz w:val="24"/>
          <w:szCs w:val="24"/>
        </w:rPr>
        <w:t>«Литература»</w:t>
      </w:r>
      <w:r w:rsidRPr="006C284E">
        <w:rPr>
          <w:rFonts w:ascii="Times New Roman" w:hAnsi="Times New Roman"/>
          <w:sz w:val="24"/>
          <w:szCs w:val="24"/>
        </w:rPr>
        <w:t xml:space="preserve"> направлено на достижение следующих целей:</w:t>
      </w:r>
    </w:p>
    <w:p w:rsidR="00483260" w:rsidRPr="006C284E" w:rsidRDefault="00483260" w:rsidP="00483260">
      <w:pPr>
        <w:pStyle w:val="51"/>
        <w:numPr>
          <w:ilvl w:val="0"/>
          <w:numId w:val="6"/>
        </w:numPr>
        <w:shd w:val="clear" w:color="auto" w:fill="auto"/>
        <w:tabs>
          <w:tab w:val="left" w:pos="578"/>
        </w:tabs>
        <w:spacing w:before="0" w:line="276" w:lineRule="auto"/>
        <w:ind w:left="580" w:right="20" w:hanging="280"/>
        <w:jc w:val="both"/>
        <w:rPr>
          <w:rFonts w:ascii="Times New Roman" w:hAnsi="Times New Roman" w:cs="Times New Roman"/>
          <w:sz w:val="24"/>
          <w:szCs w:val="24"/>
        </w:rPr>
      </w:pPr>
      <w:r w:rsidRPr="006C284E">
        <w:rPr>
          <w:rStyle w:val="37"/>
          <w:rFonts w:ascii="Times New Roman" w:hAnsi="Times New Roman" w:cs="Times New Roman"/>
          <w:sz w:val="24"/>
          <w:szCs w:val="24"/>
        </w:rPr>
        <w:t>воспитание духовно развитой личности, готовой к самопознанию и самосовер</w:t>
      </w:r>
      <w:r w:rsidRPr="006C284E">
        <w:rPr>
          <w:rStyle w:val="37"/>
          <w:rFonts w:ascii="Times New Roman" w:hAnsi="Times New Roman" w:cs="Times New Roman"/>
          <w:sz w:val="24"/>
          <w:szCs w:val="24"/>
        </w:rPr>
        <w:softHyphen/>
        <w:t>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483260" w:rsidRPr="006C284E" w:rsidRDefault="00483260" w:rsidP="00483260">
      <w:pPr>
        <w:pStyle w:val="51"/>
        <w:numPr>
          <w:ilvl w:val="0"/>
          <w:numId w:val="6"/>
        </w:numPr>
        <w:shd w:val="clear" w:color="auto" w:fill="auto"/>
        <w:tabs>
          <w:tab w:val="left" w:pos="583"/>
        </w:tabs>
        <w:spacing w:before="0" w:line="276" w:lineRule="auto"/>
        <w:ind w:left="580" w:right="20" w:hanging="280"/>
        <w:jc w:val="both"/>
        <w:rPr>
          <w:rFonts w:ascii="Times New Roman" w:hAnsi="Times New Roman" w:cs="Times New Roman"/>
          <w:sz w:val="24"/>
          <w:szCs w:val="24"/>
        </w:rPr>
      </w:pPr>
      <w:r w:rsidRPr="006C284E">
        <w:rPr>
          <w:rStyle w:val="37"/>
          <w:rFonts w:ascii="Times New Roman" w:hAnsi="Times New Roman" w:cs="Times New Roman"/>
          <w:sz w:val="24"/>
          <w:szCs w:val="24"/>
        </w:rPr>
        <w:t>развитие представлений о специфике литературы в ряду других искусств, куль</w:t>
      </w:r>
      <w:r w:rsidRPr="006C284E">
        <w:rPr>
          <w:rStyle w:val="37"/>
          <w:rFonts w:ascii="Times New Roman" w:hAnsi="Times New Roman" w:cs="Times New Roman"/>
          <w:sz w:val="24"/>
          <w:szCs w:val="24"/>
        </w:rPr>
        <w:softHyphen/>
        <w:t>туры читательского восприятия художественного текста, понимания авторской позиции, исторической и эстетической обусловленности литературного процес</w:t>
      </w:r>
      <w:r w:rsidRPr="006C284E">
        <w:rPr>
          <w:rStyle w:val="37"/>
          <w:rFonts w:ascii="Times New Roman" w:hAnsi="Times New Roman" w:cs="Times New Roman"/>
          <w:sz w:val="24"/>
          <w:szCs w:val="24"/>
        </w:rPr>
        <w:softHyphen/>
        <w:t>са; образного и аналитического мышления, эстетических и творческих способ</w:t>
      </w:r>
      <w:r w:rsidRPr="006C284E">
        <w:rPr>
          <w:rStyle w:val="37"/>
          <w:rFonts w:ascii="Times New Roman" w:hAnsi="Times New Roman" w:cs="Times New Roman"/>
          <w:sz w:val="24"/>
          <w:szCs w:val="24"/>
        </w:rPr>
        <w:softHyphen/>
        <w:t>ностей учащихся, читательских интересов, художественного вкуса; устной и письменной речи учащихся;</w:t>
      </w:r>
    </w:p>
    <w:p w:rsidR="00483260" w:rsidRPr="006C284E" w:rsidRDefault="00483260" w:rsidP="00483260">
      <w:pPr>
        <w:pStyle w:val="51"/>
        <w:numPr>
          <w:ilvl w:val="0"/>
          <w:numId w:val="6"/>
        </w:numPr>
        <w:shd w:val="clear" w:color="auto" w:fill="auto"/>
        <w:tabs>
          <w:tab w:val="left" w:pos="578"/>
        </w:tabs>
        <w:spacing w:before="0" w:line="276" w:lineRule="auto"/>
        <w:ind w:left="580" w:right="20" w:hanging="280"/>
        <w:jc w:val="both"/>
        <w:rPr>
          <w:rFonts w:ascii="Times New Roman" w:hAnsi="Times New Roman" w:cs="Times New Roman"/>
          <w:sz w:val="24"/>
          <w:szCs w:val="24"/>
        </w:rPr>
      </w:pPr>
      <w:r w:rsidRPr="006C284E">
        <w:rPr>
          <w:rStyle w:val="37"/>
          <w:rFonts w:ascii="Times New Roman" w:hAnsi="Times New Roman" w:cs="Times New Roman"/>
          <w:sz w:val="24"/>
          <w:szCs w:val="24"/>
        </w:rPr>
        <w:t>освоение текстов художественных произведений в единстве содержания и фор</w:t>
      </w:r>
      <w:r w:rsidRPr="006C284E">
        <w:rPr>
          <w:rStyle w:val="37"/>
          <w:rFonts w:ascii="Times New Roman" w:hAnsi="Times New Roman" w:cs="Times New Roman"/>
          <w:sz w:val="24"/>
          <w:szCs w:val="24"/>
        </w:rPr>
        <w:softHyphen/>
        <w:t>мы, основных историко-литературных сведений и теоретико-литературных понятий; формирование общего представления об историко-литературном про</w:t>
      </w:r>
      <w:r w:rsidRPr="006C284E">
        <w:rPr>
          <w:rStyle w:val="37"/>
          <w:rFonts w:ascii="Times New Roman" w:hAnsi="Times New Roman" w:cs="Times New Roman"/>
          <w:sz w:val="24"/>
          <w:szCs w:val="24"/>
        </w:rPr>
        <w:softHyphen/>
        <w:t>цессе;</w:t>
      </w:r>
    </w:p>
    <w:p w:rsidR="00483260" w:rsidRPr="006C284E" w:rsidRDefault="00483260" w:rsidP="00483260">
      <w:pPr>
        <w:pStyle w:val="51"/>
        <w:numPr>
          <w:ilvl w:val="0"/>
          <w:numId w:val="6"/>
        </w:numPr>
        <w:shd w:val="clear" w:color="auto" w:fill="auto"/>
        <w:tabs>
          <w:tab w:val="left" w:pos="578"/>
        </w:tabs>
        <w:spacing w:before="0" w:line="276" w:lineRule="auto"/>
        <w:ind w:left="580" w:right="20" w:hanging="280"/>
        <w:jc w:val="both"/>
        <w:rPr>
          <w:rFonts w:ascii="Times New Roman" w:hAnsi="Times New Roman" w:cs="Times New Roman"/>
          <w:sz w:val="24"/>
          <w:szCs w:val="24"/>
        </w:rPr>
      </w:pPr>
      <w:r w:rsidRPr="006C284E">
        <w:rPr>
          <w:rStyle w:val="37"/>
          <w:rFonts w:ascii="Times New Roman" w:hAnsi="Times New Roman" w:cs="Times New Roman"/>
          <w:sz w:val="24"/>
          <w:szCs w:val="24"/>
        </w:rPr>
        <w:t>совершенствование умений анализа и интерпретации литературного произведе</w:t>
      </w:r>
      <w:r w:rsidRPr="006C284E">
        <w:rPr>
          <w:rStyle w:val="37"/>
          <w:rFonts w:ascii="Times New Roman" w:hAnsi="Times New Roman" w:cs="Times New Roman"/>
          <w:sz w:val="24"/>
          <w:szCs w:val="24"/>
        </w:rPr>
        <w:softHyphen/>
        <w:t>ния как художественного целого в его историко-литературной обусловленности с использованием теоретико-литературных знаний; написания сочинений раз</w:t>
      </w:r>
      <w:r w:rsidRPr="006C284E">
        <w:rPr>
          <w:rStyle w:val="37"/>
          <w:rFonts w:ascii="Times New Roman" w:hAnsi="Times New Roman" w:cs="Times New Roman"/>
          <w:sz w:val="24"/>
          <w:szCs w:val="24"/>
        </w:rPr>
        <w:softHyphen/>
        <w:t>личных типов; поиска, систематизации и использования необходимой инфор</w:t>
      </w:r>
      <w:r w:rsidRPr="006C284E">
        <w:rPr>
          <w:rStyle w:val="37"/>
          <w:rFonts w:ascii="Times New Roman" w:hAnsi="Times New Roman" w:cs="Times New Roman"/>
          <w:sz w:val="24"/>
          <w:szCs w:val="24"/>
        </w:rPr>
        <w:softHyphen/>
        <w:t>мации, в том числе в сети Интернет.</w:t>
      </w:r>
    </w:p>
    <w:p w:rsidR="00483260" w:rsidRPr="006C284E" w:rsidRDefault="00483260" w:rsidP="00483260">
      <w:pPr>
        <w:pStyle w:val="18"/>
        <w:shd w:val="clear" w:color="auto" w:fill="auto"/>
        <w:spacing w:line="240" w:lineRule="auto"/>
        <w:ind w:right="20" w:firstLine="708"/>
        <w:rPr>
          <w:rFonts w:ascii="Times New Roman" w:hAnsi="Times New Roman" w:cs="Times New Roman"/>
          <w:sz w:val="24"/>
          <w:szCs w:val="24"/>
        </w:rPr>
      </w:pPr>
      <w:r w:rsidRPr="006C284E">
        <w:rPr>
          <w:rStyle w:val="5"/>
          <w:rFonts w:ascii="Times New Roman" w:hAnsi="Times New Roman" w:cs="Times New Roman"/>
          <w:sz w:val="24"/>
          <w:szCs w:val="24"/>
        </w:rPr>
        <w:t>Содержание учебной дисциплины «Литература»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общей нацеленностью образовательного процесса на достижение личностных, метапредметных и предметных результатов обучения, что возможно на основе компетентностного подхода, который обеспе</w:t>
      </w:r>
      <w:r w:rsidRPr="006C284E">
        <w:rPr>
          <w:rStyle w:val="5"/>
          <w:rFonts w:ascii="Times New Roman" w:hAnsi="Times New Roman" w:cs="Times New Roman"/>
          <w:sz w:val="24"/>
          <w:szCs w:val="24"/>
        </w:rPr>
        <w:softHyphen/>
        <w:t>чивает формирование и развитие коммуникативной, языковой и лингвистической (языковедческой), литературоведческой и культуроведческой</w:t>
      </w:r>
      <w:r w:rsidRPr="006C284E">
        <w:rPr>
          <w:rStyle w:val="aff9"/>
          <w:rFonts w:eastAsia="Century Schoolbook"/>
          <w:sz w:val="24"/>
          <w:szCs w:val="24"/>
        </w:rPr>
        <w:t>компетенций.</w:t>
      </w:r>
    </w:p>
    <w:p w:rsidR="00483260" w:rsidRPr="006C284E" w:rsidRDefault="00483260" w:rsidP="00483260">
      <w:pPr>
        <w:pStyle w:val="18"/>
        <w:shd w:val="clear" w:color="auto" w:fill="auto"/>
        <w:spacing w:line="240" w:lineRule="auto"/>
        <w:ind w:right="20" w:firstLine="708"/>
        <w:rPr>
          <w:rFonts w:ascii="Times New Roman" w:hAnsi="Times New Roman" w:cs="Times New Roman"/>
          <w:sz w:val="24"/>
          <w:szCs w:val="24"/>
        </w:rPr>
      </w:pPr>
      <w:r w:rsidRPr="006C284E">
        <w:rPr>
          <w:rStyle w:val="5"/>
          <w:rFonts w:ascii="Times New Roman" w:hAnsi="Times New Roman" w:cs="Times New Roman"/>
          <w:sz w:val="24"/>
          <w:szCs w:val="24"/>
        </w:rPr>
        <w:t>В реальном образовательном процессе формирование указанных компетенций проис</w:t>
      </w:r>
      <w:r w:rsidRPr="006C284E">
        <w:rPr>
          <w:rStyle w:val="5"/>
          <w:rFonts w:ascii="Times New Roman" w:hAnsi="Times New Roman" w:cs="Times New Roman"/>
          <w:sz w:val="24"/>
          <w:szCs w:val="24"/>
        </w:rPr>
        <w:softHyphen/>
        <w:t>ходит при изучении каждой темы, поскольку все виды компетенций взаимосвязаны.</w:t>
      </w:r>
    </w:p>
    <w:p w:rsidR="00483260" w:rsidRPr="006C284E" w:rsidRDefault="00483260" w:rsidP="00483260">
      <w:pPr>
        <w:pStyle w:val="18"/>
        <w:shd w:val="clear" w:color="auto" w:fill="auto"/>
        <w:spacing w:line="240" w:lineRule="auto"/>
        <w:ind w:right="20" w:firstLine="708"/>
        <w:rPr>
          <w:rFonts w:ascii="Times New Roman" w:hAnsi="Times New Roman" w:cs="Times New Roman"/>
          <w:sz w:val="24"/>
          <w:szCs w:val="24"/>
        </w:rPr>
      </w:pPr>
      <w:r w:rsidRPr="006C284E">
        <w:rPr>
          <w:rStyle w:val="95pt"/>
          <w:rFonts w:ascii="Times New Roman" w:hAnsi="Times New Roman"/>
          <w:sz w:val="24"/>
          <w:szCs w:val="24"/>
        </w:rPr>
        <w:t>Коммуникативная</w:t>
      </w:r>
      <w:r w:rsidRPr="006C284E">
        <w:rPr>
          <w:rStyle w:val="5"/>
          <w:rFonts w:ascii="Times New Roman" w:hAnsi="Times New Roman" w:cs="Times New Roman"/>
          <w:sz w:val="24"/>
          <w:szCs w:val="24"/>
        </w:rPr>
        <w:t xml:space="preserve"> компетенция формируется в процессе работы по овладению обучающимися всеми видами речевой деятельности (слушанием, чтением, говорени</w:t>
      </w:r>
      <w:r w:rsidRPr="006C284E">
        <w:rPr>
          <w:rStyle w:val="5"/>
          <w:rFonts w:ascii="Times New Roman" w:hAnsi="Times New Roman" w:cs="Times New Roman"/>
          <w:sz w:val="24"/>
          <w:szCs w:val="24"/>
        </w:rPr>
        <w:softHyphen/>
        <w:t>ем, письмом) и основами культуры устной и письменной речи в процессе работы над особенностями употребления единиц языка в речи в соответствии с их коммуника</w:t>
      </w:r>
      <w:r w:rsidRPr="006C284E">
        <w:rPr>
          <w:rStyle w:val="5"/>
          <w:rFonts w:ascii="Times New Roman" w:hAnsi="Times New Roman" w:cs="Times New Roman"/>
          <w:sz w:val="24"/>
          <w:szCs w:val="24"/>
        </w:rPr>
        <w:softHyphen/>
        <w:t>тивной целесообразностью. Это умения осознанно отбирать языковые средства для осуществления общения в соответствии с речевой ситуацией; адекватно понимать устную и письменную речь и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w:t>
      </w:r>
    </w:p>
    <w:p w:rsidR="00483260" w:rsidRPr="006C284E" w:rsidRDefault="00483260" w:rsidP="00483260">
      <w:pPr>
        <w:pStyle w:val="18"/>
        <w:shd w:val="clear" w:color="auto" w:fill="auto"/>
        <w:spacing w:line="240" w:lineRule="auto"/>
        <w:ind w:right="20" w:firstLine="708"/>
        <w:rPr>
          <w:rFonts w:ascii="Times New Roman" w:hAnsi="Times New Roman" w:cs="Times New Roman"/>
          <w:sz w:val="24"/>
          <w:szCs w:val="24"/>
        </w:rPr>
      </w:pPr>
      <w:r w:rsidRPr="006C284E">
        <w:rPr>
          <w:rStyle w:val="5"/>
          <w:rFonts w:ascii="Times New Roman" w:hAnsi="Times New Roman" w:cs="Times New Roman"/>
          <w:sz w:val="24"/>
          <w:szCs w:val="24"/>
        </w:rPr>
        <w:lastRenderedPageBreak/>
        <w:t>Формирование</w:t>
      </w:r>
      <w:r w:rsidRPr="006C284E">
        <w:rPr>
          <w:rStyle w:val="95pt"/>
          <w:rFonts w:ascii="Times New Roman" w:hAnsi="Times New Roman"/>
          <w:sz w:val="24"/>
          <w:szCs w:val="24"/>
        </w:rPr>
        <w:t xml:space="preserve"> языковой</w:t>
      </w:r>
      <w:r w:rsidRPr="006C284E">
        <w:rPr>
          <w:rStyle w:val="5"/>
          <w:rFonts w:ascii="Times New Roman" w:hAnsi="Times New Roman" w:cs="Times New Roman"/>
          <w:sz w:val="24"/>
          <w:szCs w:val="24"/>
        </w:rPr>
        <w:t xml:space="preserve"> и</w:t>
      </w:r>
      <w:r w:rsidRPr="006C284E">
        <w:rPr>
          <w:rStyle w:val="95pt"/>
          <w:rFonts w:ascii="Times New Roman" w:hAnsi="Times New Roman"/>
          <w:sz w:val="24"/>
          <w:szCs w:val="24"/>
        </w:rPr>
        <w:t xml:space="preserve"> лингвистической</w:t>
      </w:r>
      <w:r w:rsidRPr="006C284E">
        <w:rPr>
          <w:rStyle w:val="aff9"/>
          <w:rFonts w:eastAsia="Century Schoolbook"/>
          <w:sz w:val="24"/>
          <w:szCs w:val="24"/>
        </w:rPr>
        <w:t xml:space="preserve"> (</w:t>
      </w:r>
      <w:r w:rsidRPr="006C284E">
        <w:rPr>
          <w:rStyle w:val="95pt"/>
          <w:rFonts w:ascii="Times New Roman" w:hAnsi="Times New Roman"/>
          <w:sz w:val="24"/>
          <w:szCs w:val="24"/>
        </w:rPr>
        <w:t>языковедческой</w:t>
      </w:r>
      <w:r w:rsidRPr="006C284E">
        <w:rPr>
          <w:rStyle w:val="aff9"/>
          <w:rFonts w:eastAsia="Century Schoolbook"/>
          <w:sz w:val="24"/>
          <w:szCs w:val="24"/>
        </w:rPr>
        <w:t>)</w:t>
      </w:r>
      <w:r w:rsidRPr="006C284E">
        <w:rPr>
          <w:rStyle w:val="5"/>
          <w:rFonts w:ascii="Times New Roman" w:hAnsi="Times New Roman" w:cs="Times New Roman"/>
          <w:sz w:val="24"/>
          <w:szCs w:val="24"/>
        </w:rPr>
        <w:t xml:space="preserve"> компетен</w:t>
      </w:r>
      <w:r w:rsidRPr="006C284E">
        <w:rPr>
          <w:rStyle w:val="5"/>
          <w:rFonts w:ascii="Times New Roman" w:hAnsi="Times New Roman" w:cs="Times New Roman"/>
          <w:sz w:val="24"/>
          <w:szCs w:val="24"/>
        </w:rPr>
        <w:softHyphen/>
        <w:t>ций проходит в процессе систематизации знаний о языке как знаковой системе и общественном явлении, его устройстве, развитии и функционировании; овладения основными нормами русского литературного языка; совершенствования умения пользоваться различными лингвистическими словарями; обогащения словарного запаса и грамматического строя речи учащихся.</w:t>
      </w:r>
    </w:p>
    <w:p w:rsidR="00483260" w:rsidRPr="006C284E" w:rsidRDefault="00483260" w:rsidP="00483260">
      <w:pPr>
        <w:pStyle w:val="18"/>
        <w:shd w:val="clear" w:color="auto" w:fill="auto"/>
        <w:spacing w:line="240" w:lineRule="auto"/>
        <w:ind w:right="20" w:firstLine="708"/>
        <w:rPr>
          <w:rFonts w:ascii="Times New Roman" w:hAnsi="Times New Roman" w:cs="Times New Roman"/>
          <w:sz w:val="24"/>
          <w:szCs w:val="24"/>
        </w:rPr>
      </w:pPr>
      <w:r w:rsidRPr="006C284E">
        <w:rPr>
          <w:rStyle w:val="5"/>
          <w:rFonts w:ascii="Times New Roman" w:hAnsi="Times New Roman" w:cs="Times New Roman"/>
          <w:sz w:val="24"/>
          <w:szCs w:val="24"/>
        </w:rPr>
        <w:t xml:space="preserve">Формирование </w:t>
      </w:r>
      <w:r w:rsidRPr="006C284E">
        <w:rPr>
          <w:rStyle w:val="95pt"/>
          <w:rFonts w:ascii="Times New Roman" w:hAnsi="Times New Roman"/>
          <w:sz w:val="24"/>
          <w:szCs w:val="24"/>
        </w:rPr>
        <w:t>культуроведческой</w:t>
      </w:r>
      <w:r w:rsidRPr="006C284E">
        <w:rPr>
          <w:rStyle w:val="5"/>
          <w:rFonts w:ascii="Times New Roman" w:hAnsi="Times New Roman" w:cs="Times New Roman"/>
          <w:sz w:val="24"/>
          <w:szCs w:val="24"/>
        </w:rPr>
        <w:t xml:space="preserve"> компетенции нацелено на осознание язы</w:t>
      </w:r>
      <w:r w:rsidRPr="006C284E">
        <w:rPr>
          <w:rStyle w:val="5"/>
          <w:rFonts w:ascii="Times New Roman" w:hAnsi="Times New Roman" w:cs="Times New Roman"/>
          <w:sz w:val="24"/>
          <w:szCs w:val="24"/>
        </w:rPr>
        <w:softHyphen/>
        <w:t>ка как формы выражения национальной культуры, взаимосвязь языка и истории народа, национально-культурной специфики русского языка, владение нормами русского речевого этикета, культуры межнационального общения.</w:t>
      </w:r>
    </w:p>
    <w:p w:rsidR="00483260" w:rsidRPr="006C284E" w:rsidRDefault="00483260" w:rsidP="00483260">
      <w:pPr>
        <w:pStyle w:val="51"/>
        <w:shd w:val="clear" w:color="auto" w:fill="auto"/>
        <w:spacing w:before="0" w:line="240" w:lineRule="auto"/>
        <w:ind w:right="20" w:firstLine="708"/>
        <w:jc w:val="both"/>
        <w:rPr>
          <w:rFonts w:ascii="Times New Roman" w:hAnsi="Times New Roman" w:cs="Times New Roman"/>
          <w:sz w:val="24"/>
          <w:szCs w:val="24"/>
        </w:rPr>
      </w:pPr>
      <w:r w:rsidRPr="006C284E">
        <w:rPr>
          <w:rStyle w:val="5"/>
          <w:rFonts w:ascii="Times New Roman" w:hAnsi="Times New Roman" w:cs="Times New Roman"/>
          <w:sz w:val="24"/>
          <w:szCs w:val="24"/>
        </w:rPr>
        <w:t>Основой содержания учебной дисциплины являются и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w:t>
      </w:r>
      <w:r w:rsidRPr="006C284E">
        <w:rPr>
          <w:rStyle w:val="5"/>
          <w:rFonts w:ascii="Times New Roman" w:hAnsi="Times New Roman" w:cs="Times New Roman"/>
          <w:sz w:val="24"/>
          <w:szCs w:val="24"/>
        </w:rPr>
        <w:softHyphen/>
        <w:t>щиеся постигают категории добра, справедливости, чести, патриотизма, любви к человеку, семье; понимают, что национальная самобытность раскрывается в широ</w:t>
      </w:r>
      <w:r w:rsidRPr="006C284E">
        <w:rPr>
          <w:rStyle w:val="5"/>
          <w:rFonts w:ascii="Times New Roman" w:hAnsi="Times New Roman" w:cs="Times New Roman"/>
          <w:sz w:val="24"/>
          <w:szCs w:val="24"/>
        </w:rPr>
        <w:softHyphen/>
        <w:t>ком культурном контексте. Целостное восприятие и понимание художественного произведения, формирование умения анализировать и интерпретировать художе</w:t>
      </w:r>
      <w:r w:rsidRPr="006C284E">
        <w:rPr>
          <w:rStyle w:val="5"/>
          <w:rFonts w:ascii="Times New Roman" w:hAnsi="Times New Roman" w:cs="Times New Roman"/>
          <w:sz w:val="24"/>
          <w:szCs w:val="24"/>
        </w:rPr>
        <w:softHyphen/>
        <w:t>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w:t>
      </w:r>
      <w:r w:rsidRPr="006C284E">
        <w:rPr>
          <w:rStyle w:val="5"/>
          <w:rFonts w:ascii="Times New Roman" w:hAnsi="Times New Roman" w:cs="Times New Roman"/>
          <w:sz w:val="24"/>
          <w:szCs w:val="24"/>
        </w:rPr>
        <w:softHyphen/>
        <w:t>петенции, включающей способность наслаждаться произведениями словесного искусства, развитый художественный вкус, необходимый объем историко- и теоретико-литературных знаний и умений, отвечающий возрастным особенностям учащегося.</w:t>
      </w:r>
    </w:p>
    <w:p w:rsidR="00483260" w:rsidRPr="006C284E" w:rsidRDefault="00483260" w:rsidP="00483260">
      <w:pPr>
        <w:pStyle w:val="51"/>
        <w:shd w:val="clear" w:color="auto" w:fill="auto"/>
        <w:spacing w:before="0" w:line="240" w:lineRule="auto"/>
        <w:ind w:right="20" w:firstLine="708"/>
        <w:jc w:val="both"/>
        <w:rPr>
          <w:rFonts w:ascii="Times New Roman" w:hAnsi="Times New Roman" w:cs="Times New Roman"/>
          <w:sz w:val="24"/>
          <w:szCs w:val="24"/>
        </w:rPr>
      </w:pPr>
      <w:r w:rsidRPr="006C284E">
        <w:rPr>
          <w:rStyle w:val="5"/>
          <w:rFonts w:ascii="Times New Roman" w:hAnsi="Times New Roman" w:cs="Times New Roman"/>
          <w:sz w:val="24"/>
          <w:szCs w:val="24"/>
        </w:rPr>
        <w:t>Особенность углубленного изучения литературы заключается в проведении бо</w:t>
      </w:r>
      <w:r w:rsidRPr="006C284E">
        <w:rPr>
          <w:rStyle w:val="5"/>
          <w:rFonts w:ascii="Times New Roman" w:hAnsi="Times New Roman" w:cs="Times New Roman"/>
          <w:sz w:val="24"/>
          <w:szCs w:val="24"/>
        </w:rPr>
        <w:softHyphen/>
        <w:t>лее глубокого анализа предложенных для освоения произведений, формировании представления о литературной эпохе, творчестве писателя, расширении тематики сочинений, увеличении различных форм и видов творческой деятельности. В содер</w:t>
      </w:r>
      <w:r w:rsidRPr="006C284E">
        <w:rPr>
          <w:rStyle w:val="5"/>
          <w:rFonts w:ascii="Times New Roman" w:hAnsi="Times New Roman" w:cs="Times New Roman"/>
          <w:sz w:val="24"/>
          <w:szCs w:val="24"/>
        </w:rPr>
        <w:softHyphen/>
        <w:t>жании учебной дисциплины дополнительный материал для углубленного изучения выделен курсивом.</w:t>
      </w:r>
    </w:p>
    <w:p w:rsidR="00483260" w:rsidRPr="006C284E" w:rsidRDefault="00483260" w:rsidP="00483260">
      <w:pPr>
        <w:pStyle w:val="51"/>
        <w:shd w:val="clear" w:color="auto" w:fill="auto"/>
        <w:spacing w:before="0" w:line="240" w:lineRule="auto"/>
        <w:ind w:right="20" w:firstLine="708"/>
        <w:jc w:val="both"/>
        <w:rPr>
          <w:rFonts w:ascii="Times New Roman" w:hAnsi="Times New Roman" w:cs="Times New Roman"/>
          <w:sz w:val="24"/>
          <w:szCs w:val="24"/>
        </w:rPr>
      </w:pPr>
      <w:r w:rsidRPr="006C284E">
        <w:rPr>
          <w:rStyle w:val="5"/>
          <w:rFonts w:ascii="Times New Roman" w:hAnsi="Times New Roman" w:cs="Times New Roman"/>
          <w:sz w:val="24"/>
          <w:szCs w:val="24"/>
        </w:rPr>
        <w:t>В процессе изучения литературы предполагается проведение практических за</w:t>
      </w:r>
      <w:r w:rsidRPr="006C284E">
        <w:rPr>
          <w:rStyle w:val="5"/>
          <w:rFonts w:ascii="Times New Roman" w:hAnsi="Times New Roman" w:cs="Times New Roman"/>
          <w:sz w:val="24"/>
          <w:szCs w:val="24"/>
        </w:rPr>
        <w:softHyphen/>
        <w:t>нятий по развитию речи, сочинений, контрольных работ, семинаров, заданий ис</w:t>
      </w:r>
      <w:r w:rsidRPr="006C284E">
        <w:rPr>
          <w:rStyle w:val="5"/>
          <w:rFonts w:ascii="Times New Roman" w:hAnsi="Times New Roman" w:cs="Times New Roman"/>
          <w:sz w:val="24"/>
          <w:szCs w:val="24"/>
        </w:rPr>
        <w:softHyphen/>
        <w:t>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w:t>
      </w:r>
      <w:r w:rsidRPr="006C284E">
        <w:rPr>
          <w:rStyle w:val="5"/>
          <w:rFonts w:ascii="Times New Roman" w:hAnsi="Times New Roman" w:cs="Times New Roman"/>
          <w:sz w:val="24"/>
          <w:szCs w:val="24"/>
        </w:rPr>
        <w:softHyphen/>
        <w:t>щихся. Все виды занятий тесно связаны с изучением литературного произведения, обеспечивают развитие воображения, образного и логического мышления, разви</w:t>
      </w:r>
      <w:r w:rsidRPr="006C284E">
        <w:rPr>
          <w:rStyle w:val="5"/>
          <w:rFonts w:ascii="Times New Roman" w:hAnsi="Times New Roman" w:cs="Times New Roman"/>
          <w:sz w:val="24"/>
          <w:szCs w:val="24"/>
        </w:rPr>
        <w:softHyphen/>
        <w:t>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483260" w:rsidRPr="006C284E" w:rsidRDefault="00483260" w:rsidP="00483260">
      <w:pPr>
        <w:pStyle w:val="51"/>
        <w:shd w:val="clear" w:color="auto" w:fill="auto"/>
        <w:spacing w:before="0" w:line="240" w:lineRule="auto"/>
        <w:ind w:right="20" w:firstLine="708"/>
        <w:jc w:val="both"/>
        <w:rPr>
          <w:rFonts w:ascii="Times New Roman" w:hAnsi="Times New Roman" w:cs="Times New Roman"/>
          <w:sz w:val="24"/>
          <w:szCs w:val="24"/>
        </w:rPr>
      </w:pPr>
      <w:r w:rsidRPr="006C284E">
        <w:rPr>
          <w:rStyle w:val="6"/>
          <w:rFonts w:ascii="Times New Roman" w:hAnsi="Times New Roman" w:cs="Times New Roman"/>
          <w:sz w:val="24"/>
          <w:szCs w:val="24"/>
        </w:rPr>
        <w:t>Содержание учебной дисциплины структурировано по периодам развития литера</w:t>
      </w:r>
      <w:r w:rsidRPr="006C284E">
        <w:rPr>
          <w:rStyle w:val="6"/>
          <w:rFonts w:ascii="Times New Roman" w:hAnsi="Times New Roman" w:cs="Times New Roman"/>
          <w:sz w:val="24"/>
          <w:szCs w:val="24"/>
        </w:rPr>
        <w:softHyphen/>
        <w:t>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w:t>
      </w:r>
      <w:r w:rsidRPr="006C284E">
        <w:rPr>
          <w:rStyle w:val="6"/>
          <w:rFonts w:ascii="Times New Roman" w:hAnsi="Times New Roman" w:cs="Times New Roman"/>
          <w:sz w:val="24"/>
          <w:szCs w:val="24"/>
        </w:rPr>
        <w:softHyphen/>
        <w:t>дения и повторения.</w:t>
      </w:r>
    </w:p>
    <w:p w:rsidR="00483260" w:rsidRPr="006C284E" w:rsidRDefault="00483260" w:rsidP="00483260">
      <w:pPr>
        <w:pStyle w:val="51"/>
        <w:shd w:val="clear" w:color="auto" w:fill="auto"/>
        <w:spacing w:before="0" w:line="240" w:lineRule="auto"/>
        <w:ind w:right="20" w:firstLine="708"/>
        <w:jc w:val="both"/>
        <w:rPr>
          <w:rFonts w:ascii="Times New Roman" w:hAnsi="Times New Roman" w:cs="Times New Roman"/>
          <w:sz w:val="24"/>
          <w:szCs w:val="24"/>
        </w:rPr>
      </w:pPr>
      <w:r w:rsidRPr="006C284E">
        <w:rPr>
          <w:rStyle w:val="6"/>
          <w:rFonts w:ascii="Times New Roman" w:hAnsi="Times New Roman" w:cs="Times New Roman"/>
          <w:sz w:val="24"/>
          <w:szCs w:val="24"/>
        </w:rPr>
        <w:t xml:space="preserve">Содержание учебной дисциплины дополнено краткой теорией литературы </w:t>
      </w:r>
      <w:r w:rsidRPr="006C284E">
        <w:rPr>
          <w:rStyle w:val="7"/>
          <w:rFonts w:ascii="Times New Roman" w:hAnsi="Times New Roman" w:cs="Times New Roman"/>
          <w:sz w:val="24"/>
          <w:szCs w:val="24"/>
        </w:rPr>
        <w:t>-</w:t>
      </w:r>
      <w:r w:rsidRPr="006C284E">
        <w:rPr>
          <w:rStyle w:val="6"/>
          <w:rFonts w:ascii="Times New Roman" w:hAnsi="Times New Roman" w:cs="Times New Roman"/>
          <w:sz w:val="24"/>
          <w:szCs w:val="24"/>
        </w:rPr>
        <w:t>изуче</w:t>
      </w:r>
      <w:r w:rsidRPr="006C284E">
        <w:rPr>
          <w:rStyle w:val="6"/>
          <w:rFonts w:ascii="Times New Roman" w:hAnsi="Times New Roman" w:cs="Times New Roman"/>
          <w:sz w:val="24"/>
          <w:szCs w:val="24"/>
        </w:rPr>
        <w:softHyphen/>
        <w:t>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критиков и т. п.</w:t>
      </w:r>
    </w:p>
    <w:p w:rsidR="00483260" w:rsidRPr="006C284E" w:rsidRDefault="00483260" w:rsidP="00483260">
      <w:pPr>
        <w:pStyle w:val="18"/>
        <w:shd w:val="clear" w:color="auto" w:fill="auto"/>
        <w:spacing w:line="240" w:lineRule="auto"/>
        <w:ind w:right="20" w:firstLine="708"/>
        <w:rPr>
          <w:rFonts w:ascii="Times New Roman" w:hAnsi="Times New Roman" w:cs="Times New Roman"/>
          <w:sz w:val="24"/>
          <w:szCs w:val="24"/>
        </w:rPr>
      </w:pPr>
      <w:r w:rsidRPr="006C284E">
        <w:rPr>
          <w:rStyle w:val="6"/>
          <w:rFonts w:ascii="Times New Roman" w:hAnsi="Times New Roman" w:cs="Times New Roman"/>
          <w:sz w:val="24"/>
          <w:szCs w:val="24"/>
        </w:rPr>
        <w:t>Реализация содержания учебной дисциплины «Литература» предполагает соблюдение принципа строгой преемственности по отноше</w:t>
      </w:r>
      <w:r w:rsidRPr="006C284E">
        <w:rPr>
          <w:rStyle w:val="6"/>
          <w:rFonts w:ascii="Times New Roman" w:hAnsi="Times New Roman" w:cs="Times New Roman"/>
          <w:sz w:val="24"/>
          <w:szCs w:val="24"/>
        </w:rPr>
        <w:softHyphen/>
        <w:t>нию к содержанию курса русского языка и литературы на ступени основного общего образования. В то же время учебная дисциплина «Литература» для профессиональных образовательных организаций СПО обладает самостоятель</w:t>
      </w:r>
      <w:r w:rsidRPr="006C284E">
        <w:rPr>
          <w:rStyle w:val="6"/>
          <w:rFonts w:ascii="Times New Roman" w:hAnsi="Times New Roman" w:cs="Times New Roman"/>
          <w:sz w:val="24"/>
          <w:szCs w:val="24"/>
        </w:rPr>
        <w:softHyphen/>
        <w:t>ностью и цельностью.Изучение учебной дисциплины завершается подведением итогов в форме экзамена.</w:t>
      </w:r>
    </w:p>
    <w:p w:rsidR="00483260" w:rsidRPr="006C284E" w:rsidRDefault="00483260" w:rsidP="00483260">
      <w:pPr>
        <w:jc w:val="both"/>
        <w:rPr>
          <w:rFonts w:ascii="Times New Roman" w:hAnsi="Times New Roman"/>
          <w:b/>
          <w:sz w:val="24"/>
          <w:szCs w:val="24"/>
        </w:rPr>
      </w:pPr>
    </w:p>
    <w:p w:rsidR="00483260" w:rsidRPr="006C284E" w:rsidRDefault="00483260" w:rsidP="00483260">
      <w:pPr>
        <w:jc w:val="center"/>
        <w:rPr>
          <w:rFonts w:ascii="Times New Roman" w:hAnsi="Times New Roman"/>
          <w:b/>
          <w:sz w:val="24"/>
          <w:szCs w:val="24"/>
        </w:rPr>
      </w:pPr>
      <w:r w:rsidRPr="006C284E">
        <w:rPr>
          <w:rFonts w:ascii="Times New Roman" w:hAnsi="Times New Roman"/>
          <w:b/>
          <w:sz w:val="24"/>
          <w:szCs w:val="24"/>
        </w:rPr>
        <w:t>МЕСТО УЧЕБНОЙ ДИСЦИПЛИНЫ В УЧЕБНОМ ПЛАНЕ</w:t>
      </w:r>
    </w:p>
    <w:p w:rsidR="00483260" w:rsidRPr="006C284E" w:rsidRDefault="00483260" w:rsidP="00483260">
      <w:pPr>
        <w:pStyle w:val="51"/>
        <w:shd w:val="clear" w:color="auto" w:fill="auto"/>
        <w:spacing w:before="0" w:line="240" w:lineRule="auto"/>
        <w:ind w:right="20" w:firstLine="708"/>
        <w:jc w:val="both"/>
        <w:rPr>
          <w:rFonts w:ascii="Times New Roman" w:hAnsi="Times New Roman" w:cs="Times New Roman"/>
          <w:sz w:val="24"/>
          <w:szCs w:val="24"/>
        </w:rPr>
      </w:pPr>
      <w:r w:rsidRPr="006C284E">
        <w:rPr>
          <w:rStyle w:val="6"/>
          <w:rFonts w:ascii="Times New Roman" w:hAnsi="Times New Roman" w:cs="Times New Roman"/>
          <w:sz w:val="24"/>
          <w:szCs w:val="24"/>
        </w:rPr>
        <w:t>Учебная дисциплина «Литература» является составной частью обя</w:t>
      </w:r>
      <w:r w:rsidRPr="006C284E">
        <w:rPr>
          <w:rStyle w:val="6"/>
          <w:rFonts w:ascii="Times New Roman" w:hAnsi="Times New Roman" w:cs="Times New Roman"/>
          <w:sz w:val="24"/>
          <w:szCs w:val="24"/>
        </w:rPr>
        <w:softHyphen/>
        <w:t>зательной предметной области «Филология» ФГОС среднего общего образования.</w:t>
      </w:r>
    </w:p>
    <w:p w:rsidR="00483260" w:rsidRPr="006C284E" w:rsidRDefault="00483260" w:rsidP="00483260">
      <w:pPr>
        <w:pStyle w:val="51"/>
        <w:shd w:val="clear" w:color="auto" w:fill="auto"/>
        <w:spacing w:before="0" w:line="240" w:lineRule="auto"/>
        <w:ind w:right="20" w:firstLine="708"/>
        <w:jc w:val="both"/>
        <w:rPr>
          <w:rFonts w:ascii="Times New Roman" w:hAnsi="Times New Roman" w:cs="Times New Roman"/>
          <w:sz w:val="24"/>
          <w:szCs w:val="24"/>
        </w:rPr>
      </w:pPr>
      <w:r w:rsidRPr="006C284E">
        <w:rPr>
          <w:rStyle w:val="6"/>
          <w:rFonts w:ascii="Times New Roman" w:hAnsi="Times New Roman" w:cs="Times New Roman"/>
          <w:sz w:val="24"/>
          <w:szCs w:val="24"/>
        </w:rPr>
        <w:lastRenderedPageBreak/>
        <w:t>В профессиональных образовательных организациях учебная дисциплина «Литература» изучается в общеобразовательном цикле учебного плана ОПОП СПО на базе основного общего образования с получением среднего обще</w:t>
      </w:r>
      <w:r w:rsidRPr="006C284E">
        <w:rPr>
          <w:rStyle w:val="6"/>
          <w:rFonts w:ascii="Times New Roman" w:hAnsi="Times New Roman" w:cs="Times New Roman"/>
          <w:sz w:val="24"/>
          <w:szCs w:val="24"/>
        </w:rPr>
        <w:softHyphen/>
        <w:t>го образования (ППКРС, ППССЗ).</w:t>
      </w:r>
    </w:p>
    <w:p w:rsidR="00483260" w:rsidRPr="006C284E" w:rsidRDefault="00483260" w:rsidP="00483260">
      <w:pPr>
        <w:pStyle w:val="51"/>
        <w:shd w:val="clear" w:color="auto" w:fill="auto"/>
        <w:spacing w:before="0" w:after="500" w:line="240" w:lineRule="auto"/>
        <w:ind w:right="20" w:firstLine="280"/>
        <w:jc w:val="both"/>
        <w:rPr>
          <w:rFonts w:ascii="Times New Roman" w:hAnsi="Times New Roman" w:cs="Times New Roman"/>
          <w:sz w:val="24"/>
          <w:szCs w:val="24"/>
        </w:rPr>
      </w:pPr>
      <w:r w:rsidRPr="006C284E">
        <w:rPr>
          <w:rStyle w:val="6"/>
          <w:rFonts w:ascii="Times New Roman" w:hAnsi="Times New Roman" w:cs="Times New Roman"/>
          <w:sz w:val="24"/>
          <w:szCs w:val="24"/>
        </w:rPr>
        <w:t>В учебных планах ППКРС, ППССЗ учебная дисциплина «Литера</w:t>
      </w:r>
      <w:r w:rsidRPr="006C284E">
        <w:rPr>
          <w:rStyle w:val="6"/>
          <w:rFonts w:ascii="Times New Roman" w:hAnsi="Times New Roman" w:cs="Times New Roman"/>
          <w:sz w:val="24"/>
          <w:szCs w:val="24"/>
        </w:rPr>
        <w:softHyphen/>
        <w:t>тура» входит в состав общих общеобразовательных учебных дисциплин, формируемых из обязательных предметных областей ФГОС среднего общего обра</w:t>
      </w:r>
      <w:r w:rsidRPr="006C284E">
        <w:rPr>
          <w:rStyle w:val="6"/>
          <w:rFonts w:ascii="Times New Roman" w:hAnsi="Times New Roman" w:cs="Times New Roman"/>
          <w:sz w:val="24"/>
          <w:szCs w:val="24"/>
        </w:rPr>
        <w:softHyphen/>
        <w:t>зования, для профессий СПО или специальностей СПО соответствующего профиля профессионального образования.</w:t>
      </w:r>
    </w:p>
    <w:p w:rsidR="00483260" w:rsidRPr="006C284E" w:rsidRDefault="00483260" w:rsidP="00483260">
      <w:pPr>
        <w:jc w:val="center"/>
        <w:rPr>
          <w:rFonts w:ascii="Times New Roman" w:hAnsi="Times New Roman"/>
          <w:b/>
          <w:sz w:val="24"/>
          <w:szCs w:val="24"/>
        </w:rPr>
      </w:pPr>
      <w:r w:rsidRPr="006C284E">
        <w:rPr>
          <w:rFonts w:ascii="Times New Roman" w:hAnsi="Times New Roman"/>
          <w:b/>
          <w:sz w:val="24"/>
          <w:szCs w:val="24"/>
        </w:rPr>
        <w:t>РЕЗУЛЬТАТЫ ОСВОЕНИЯ УЧЕБНОЙ ДИСЦИПЛИНЫ</w:t>
      </w:r>
    </w:p>
    <w:p w:rsidR="00483260" w:rsidRPr="006C284E" w:rsidRDefault="00483260" w:rsidP="00483260">
      <w:pPr>
        <w:pStyle w:val="51"/>
        <w:shd w:val="clear" w:color="auto" w:fill="auto"/>
        <w:spacing w:before="0" w:after="60" w:line="240" w:lineRule="auto"/>
        <w:ind w:right="20" w:firstLine="280"/>
        <w:jc w:val="both"/>
        <w:rPr>
          <w:rFonts w:ascii="Times New Roman" w:hAnsi="Times New Roman" w:cs="Times New Roman"/>
          <w:b/>
          <w:i/>
          <w:sz w:val="24"/>
          <w:szCs w:val="24"/>
        </w:rPr>
      </w:pPr>
      <w:r w:rsidRPr="006C284E">
        <w:rPr>
          <w:rStyle w:val="6"/>
          <w:rFonts w:ascii="Times New Roman" w:hAnsi="Times New Roman" w:cs="Times New Roman"/>
          <w:sz w:val="24"/>
          <w:szCs w:val="24"/>
        </w:rPr>
        <w:t>Освоение содержания учебной дисциплины «Литература» обеспечивает достижение студентами следующих</w:t>
      </w:r>
      <w:r w:rsidRPr="006C284E">
        <w:rPr>
          <w:rStyle w:val="aff6"/>
          <w:rFonts w:ascii="Times New Roman" w:hAnsi="Times New Roman" w:cs="Times New Roman"/>
          <w:sz w:val="24"/>
          <w:szCs w:val="24"/>
        </w:rPr>
        <w:t xml:space="preserve"> результатов:</w:t>
      </w:r>
    </w:p>
    <w:p w:rsidR="00483260" w:rsidRPr="006C284E" w:rsidRDefault="00483260" w:rsidP="00483260">
      <w:pPr>
        <w:pStyle w:val="90"/>
        <w:shd w:val="clear" w:color="auto" w:fill="auto"/>
        <w:spacing w:line="240" w:lineRule="auto"/>
        <w:ind w:firstLine="280"/>
        <w:rPr>
          <w:sz w:val="24"/>
          <w:szCs w:val="24"/>
        </w:rPr>
      </w:pPr>
      <w:r w:rsidRPr="006C284E">
        <w:rPr>
          <w:sz w:val="24"/>
          <w:szCs w:val="24"/>
        </w:rPr>
        <w:t>• личностных:</w:t>
      </w:r>
    </w:p>
    <w:p w:rsidR="00483260" w:rsidRPr="006C284E" w:rsidRDefault="00483260" w:rsidP="00483260">
      <w:pPr>
        <w:pStyle w:val="51"/>
        <w:shd w:val="clear" w:color="auto" w:fill="auto"/>
        <w:tabs>
          <w:tab w:val="left" w:pos="868"/>
        </w:tabs>
        <w:spacing w:before="0" w:line="240" w:lineRule="auto"/>
        <w:ind w:right="20" w:firstLine="0"/>
        <w:jc w:val="both"/>
        <w:rPr>
          <w:rFonts w:ascii="Times New Roman" w:hAnsi="Times New Roman" w:cs="Times New Roman"/>
          <w:sz w:val="24"/>
          <w:szCs w:val="24"/>
        </w:rPr>
      </w:pPr>
      <w:r w:rsidRPr="006C284E">
        <w:rPr>
          <w:rStyle w:val="6"/>
          <w:rFonts w:ascii="Times New Roman" w:hAnsi="Times New Roman" w:cs="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483260" w:rsidRPr="006C284E" w:rsidRDefault="00483260" w:rsidP="00483260">
      <w:pPr>
        <w:pStyle w:val="51"/>
        <w:shd w:val="clear" w:color="auto" w:fill="auto"/>
        <w:tabs>
          <w:tab w:val="left" w:pos="868"/>
        </w:tabs>
        <w:spacing w:before="0" w:line="240" w:lineRule="auto"/>
        <w:ind w:right="20" w:firstLine="0"/>
        <w:jc w:val="both"/>
        <w:rPr>
          <w:rFonts w:ascii="Times New Roman" w:hAnsi="Times New Roman" w:cs="Times New Roman"/>
          <w:sz w:val="24"/>
          <w:szCs w:val="24"/>
        </w:rPr>
      </w:pPr>
      <w:r w:rsidRPr="006C284E">
        <w:rPr>
          <w:rStyle w:val="6"/>
          <w:rFonts w:ascii="Times New Roman" w:hAnsi="Times New Roman" w:cs="Times New Roman"/>
          <w:sz w:val="24"/>
          <w:szCs w:val="24"/>
        </w:rPr>
        <w:t>- сформированность основ саморазвития и самовоспитания в соответствии с общечеловеческими ценностями и идеалами гражданского общества; готов</w:t>
      </w:r>
      <w:r w:rsidRPr="006C284E">
        <w:rPr>
          <w:rStyle w:val="6"/>
          <w:rFonts w:ascii="Times New Roman" w:hAnsi="Times New Roman" w:cs="Times New Roman"/>
          <w:sz w:val="24"/>
          <w:szCs w:val="24"/>
        </w:rPr>
        <w:softHyphen/>
        <w:t>ность и способность к самостоятельной, творческой и ответственной деятель</w:t>
      </w:r>
      <w:r w:rsidRPr="006C284E">
        <w:rPr>
          <w:rStyle w:val="6"/>
          <w:rFonts w:ascii="Times New Roman" w:hAnsi="Times New Roman" w:cs="Times New Roman"/>
          <w:sz w:val="24"/>
          <w:szCs w:val="24"/>
        </w:rPr>
        <w:softHyphen/>
        <w:t>ности;</w:t>
      </w:r>
    </w:p>
    <w:p w:rsidR="00483260" w:rsidRPr="006C284E" w:rsidRDefault="00483260" w:rsidP="00483260">
      <w:pPr>
        <w:pStyle w:val="51"/>
        <w:shd w:val="clear" w:color="auto" w:fill="auto"/>
        <w:tabs>
          <w:tab w:val="left" w:pos="873"/>
        </w:tabs>
        <w:spacing w:before="0" w:line="240" w:lineRule="auto"/>
        <w:ind w:right="20" w:firstLine="0"/>
        <w:jc w:val="both"/>
        <w:rPr>
          <w:rFonts w:ascii="Times New Roman" w:hAnsi="Times New Roman" w:cs="Times New Roman"/>
          <w:sz w:val="24"/>
          <w:szCs w:val="24"/>
        </w:rPr>
      </w:pPr>
      <w:r w:rsidRPr="006C284E">
        <w:rPr>
          <w:rStyle w:val="6"/>
          <w:rFonts w:ascii="Times New Roman" w:hAnsi="Times New Roman" w:cs="Times New Roman"/>
          <w:sz w:val="24"/>
          <w:szCs w:val="24"/>
        </w:rPr>
        <w:t>- толерантное сознание и поведение в поликультурном мире, готовность и спо</w:t>
      </w:r>
      <w:r w:rsidRPr="006C284E">
        <w:rPr>
          <w:rStyle w:val="6"/>
          <w:rFonts w:ascii="Times New Roman" w:hAnsi="Times New Roman" w:cs="Times New Roman"/>
          <w:sz w:val="24"/>
          <w:szCs w:val="24"/>
        </w:rPr>
        <w:softHyphen/>
        <w:t>собность вести диалог с другими людьми, достигать в нем взаимопонимания, находить общие цели и сотрудничать для их достижения;</w:t>
      </w:r>
    </w:p>
    <w:p w:rsidR="00483260" w:rsidRPr="006C284E" w:rsidRDefault="00483260" w:rsidP="00483260">
      <w:pPr>
        <w:pStyle w:val="51"/>
        <w:shd w:val="clear" w:color="auto" w:fill="auto"/>
        <w:tabs>
          <w:tab w:val="left" w:pos="868"/>
        </w:tabs>
        <w:spacing w:before="0" w:line="240" w:lineRule="auto"/>
        <w:ind w:right="20" w:firstLine="0"/>
        <w:jc w:val="both"/>
        <w:rPr>
          <w:rFonts w:ascii="Times New Roman" w:hAnsi="Times New Roman" w:cs="Times New Roman"/>
          <w:sz w:val="24"/>
          <w:szCs w:val="24"/>
        </w:rPr>
      </w:pPr>
      <w:r w:rsidRPr="006C284E">
        <w:rPr>
          <w:rStyle w:val="6"/>
          <w:rFonts w:ascii="Times New Roman" w:hAnsi="Times New Roman" w:cs="Times New Roman"/>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w:t>
      </w:r>
      <w:r w:rsidRPr="006C284E">
        <w:rPr>
          <w:rStyle w:val="6"/>
          <w:rFonts w:ascii="Times New Roman" w:hAnsi="Times New Roman" w:cs="Times New Roman"/>
          <w:sz w:val="24"/>
          <w:szCs w:val="24"/>
        </w:rPr>
        <w:softHyphen/>
        <w:t>ванию как условию успешной профессиональной и общественной деятель</w:t>
      </w:r>
      <w:r w:rsidRPr="006C284E">
        <w:rPr>
          <w:rStyle w:val="6"/>
          <w:rFonts w:ascii="Times New Roman" w:hAnsi="Times New Roman" w:cs="Times New Roman"/>
          <w:sz w:val="24"/>
          <w:szCs w:val="24"/>
        </w:rPr>
        <w:softHyphen/>
        <w:t>ности;</w:t>
      </w:r>
    </w:p>
    <w:p w:rsidR="00483260" w:rsidRPr="006C284E" w:rsidRDefault="00483260" w:rsidP="00483260">
      <w:pPr>
        <w:pStyle w:val="51"/>
        <w:shd w:val="clear" w:color="auto" w:fill="auto"/>
        <w:tabs>
          <w:tab w:val="left" w:pos="863"/>
        </w:tabs>
        <w:spacing w:before="0" w:line="240" w:lineRule="auto"/>
        <w:ind w:firstLine="0"/>
        <w:jc w:val="both"/>
        <w:rPr>
          <w:rFonts w:ascii="Times New Roman" w:hAnsi="Times New Roman" w:cs="Times New Roman"/>
          <w:sz w:val="24"/>
          <w:szCs w:val="24"/>
        </w:rPr>
      </w:pPr>
      <w:r w:rsidRPr="006C284E">
        <w:rPr>
          <w:rStyle w:val="8"/>
          <w:rFonts w:ascii="Times New Roman" w:hAnsi="Times New Roman"/>
          <w:sz w:val="24"/>
          <w:szCs w:val="24"/>
        </w:rPr>
        <w:t>- эстетическое отношение к миру;</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483260" w:rsidRPr="006C284E" w:rsidRDefault="00483260" w:rsidP="00483260">
      <w:pPr>
        <w:pStyle w:val="90"/>
        <w:numPr>
          <w:ilvl w:val="0"/>
          <w:numId w:val="2"/>
        </w:numPr>
        <w:shd w:val="clear" w:color="auto" w:fill="auto"/>
        <w:tabs>
          <w:tab w:val="left" w:pos="563"/>
        </w:tabs>
        <w:spacing w:line="240" w:lineRule="auto"/>
        <w:ind w:firstLine="280"/>
        <w:jc w:val="both"/>
        <w:rPr>
          <w:sz w:val="24"/>
          <w:szCs w:val="24"/>
        </w:rPr>
      </w:pPr>
      <w:r w:rsidRPr="006C284E">
        <w:rPr>
          <w:sz w:val="24"/>
          <w:szCs w:val="24"/>
        </w:rPr>
        <w:t>метапредметных:</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6C284E">
        <w:rPr>
          <w:rStyle w:val="8"/>
          <w:rFonts w:ascii="Times New Roman" w:hAnsi="Times New Roman"/>
          <w:sz w:val="24"/>
          <w:szCs w:val="24"/>
        </w:rPr>
        <w:softHyphen/>
        <w:t>мулировать выводы;</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умение самостоятельно организовывать собственную деятельность, оценивать ее, определять сферу своих интересов;</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умение работать с разными источниками информации, находить ее, анали</w:t>
      </w:r>
      <w:r w:rsidRPr="006C284E">
        <w:rPr>
          <w:rStyle w:val="8"/>
          <w:rFonts w:ascii="Times New Roman" w:hAnsi="Times New Roman"/>
          <w:sz w:val="24"/>
          <w:szCs w:val="24"/>
        </w:rPr>
        <w:softHyphen/>
        <w:t>зировать, использовать в самостоятельной деятельности;</w:t>
      </w:r>
    </w:p>
    <w:p w:rsidR="00483260" w:rsidRPr="006C284E" w:rsidRDefault="00483260" w:rsidP="00483260">
      <w:pPr>
        <w:pStyle w:val="51"/>
        <w:shd w:val="clear" w:color="auto" w:fill="auto"/>
        <w:tabs>
          <w:tab w:val="left" w:pos="863"/>
        </w:tabs>
        <w:spacing w:before="0" w:after="60" w:line="240" w:lineRule="auto"/>
        <w:ind w:right="20" w:firstLine="0"/>
        <w:jc w:val="both"/>
        <w:rPr>
          <w:rStyle w:val="8"/>
          <w:rFonts w:ascii="Times New Roman" w:hAnsi="Times New Roman"/>
          <w:sz w:val="24"/>
          <w:szCs w:val="24"/>
        </w:rPr>
      </w:pPr>
      <w:r w:rsidRPr="006C284E">
        <w:rPr>
          <w:rStyle w:val="8"/>
          <w:rFonts w:ascii="Times New Roman" w:hAnsi="Times New Roman"/>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владение всеми видами речевой деятельности: аудированием, чтением (по</w:t>
      </w:r>
      <w:r w:rsidRPr="006C284E">
        <w:rPr>
          <w:rStyle w:val="7"/>
          <w:rFonts w:ascii="Times New Roman" w:hAnsi="Times New Roman" w:cs="Times New Roman"/>
          <w:sz w:val="24"/>
          <w:szCs w:val="24"/>
        </w:rPr>
        <w:softHyphen/>
        <w:t>ниманием), говорением, письмом;</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владение языковыми средствами - умение ясно, логично и точно излагать свою точку зрения, использовать адекватные языковые средства; использо</w:t>
      </w:r>
      <w:r w:rsidRPr="006C284E">
        <w:rPr>
          <w:rStyle w:val="7"/>
          <w:rFonts w:ascii="Times New Roman" w:hAnsi="Times New Roman" w:cs="Times New Roman"/>
          <w:sz w:val="24"/>
          <w:szCs w:val="24"/>
        </w:rPr>
        <w:softHyphen/>
        <w:t>вание приобретенных знаний и умений для анализа языковых явлений на межпредметном уровне;</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применение навыков сотрудничества со сверстниками, детьми младшего возраста, взрослыми в процессе речевого общения, образовательной, обще</w:t>
      </w:r>
      <w:r w:rsidRPr="006C284E">
        <w:rPr>
          <w:rStyle w:val="7"/>
          <w:rFonts w:ascii="Times New Roman" w:hAnsi="Times New Roman" w:cs="Times New Roman"/>
          <w:sz w:val="24"/>
          <w:szCs w:val="24"/>
        </w:rPr>
        <w:softHyphen/>
        <w:t>ственно полезной, учебно-исследовательской, проектной и других видах деятельности;</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овладение нормами речевого поведения в различных ситуациях межличност</w:t>
      </w:r>
      <w:r w:rsidRPr="006C284E">
        <w:rPr>
          <w:rStyle w:val="7"/>
          <w:rFonts w:ascii="Times New Roman" w:hAnsi="Times New Roman" w:cs="Times New Roman"/>
          <w:sz w:val="24"/>
          <w:szCs w:val="24"/>
        </w:rPr>
        <w:softHyphen/>
        <w:t>ного и межкультурного общения;</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lastRenderedPageBreak/>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w:t>
      </w:r>
      <w:r w:rsidRPr="006C284E">
        <w:rPr>
          <w:rStyle w:val="7"/>
          <w:rFonts w:ascii="Times New Roman" w:hAnsi="Times New Roman" w:cs="Times New Roman"/>
          <w:sz w:val="24"/>
          <w:szCs w:val="24"/>
        </w:rPr>
        <w:softHyphen/>
        <w:t>лучаемую из различных источников;</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умение извлекать необходимую информацию из различных источников: учебно-научных текстов, справочной литературы, средств массовой инфор</w:t>
      </w:r>
      <w:r w:rsidRPr="006C284E">
        <w:rPr>
          <w:rStyle w:val="7"/>
          <w:rFonts w:ascii="Times New Roman" w:hAnsi="Times New Roman" w:cs="Times New Roman"/>
          <w:sz w:val="24"/>
          <w:szCs w:val="24"/>
        </w:rPr>
        <w:softHyphen/>
        <w:t>мации, информационных и коммуникационных технологий для решения когнитивных, коммуникативных и организационных задач в процессе изуче</w:t>
      </w:r>
      <w:r w:rsidRPr="006C284E">
        <w:rPr>
          <w:rStyle w:val="7"/>
          <w:rFonts w:ascii="Times New Roman" w:hAnsi="Times New Roman" w:cs="Times New Roman"/>
          <w:sz w:val="24"/>
          <w:szCs w:val="24"/>
        </w:rPr>
        <w:softHyphen/>
        <w:t>ния русского языка;</w:t>
      </w:r>
    </w:p>
    <w:p w:rsidR="00483260" w:rsidRPr="006C284E" w:rsidRDefault="00483260" w:rsidP="00483260">
      <w:pPr>
        <w:pStyle w:val="90"/>
        <w:numPr>
          <w:ilvl w:val="0"/>
          <w:numId w:val="2"/>
        </w:numPr>
        <w:shd w:val="clear" w:color="auto" w:fill="auto"/>
        <w:tabs>
          <w:tab w:val="left" w:pos="558"/>
        </w:tabs>
        <w:spacing w:line="240" w:lineRule="auto"/>
        <w:ind w:firstLine="280"/>
        <w:jc w:val="both"/>
        <w:rPr>
          <w:sz w:val="24"/>
          <w:szCs w:val="24"/>
        </w:rPr>
      </w:pPr>
      <w:r w:rsidRPr="006C284E">
        <w:rPr>
          <w:sz w:val="24"/>
          <w:szCs w:val="24"/>
        </w:rPr>
        <w:t>предметных:</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сформированность устойчивого интереса к чтению как средству познания других культур, уважительного отношения к ним;</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сформированность навыков различных видов анализа литературных произ</w:t>
      </w:r>
      <w:r w:rsidRPr="006C284E">
        <w:rPr>
          <w:rStyle w:val="8"/>
          <w:rFonts w:ascii="Times New Roman" w:hAnsi="Times New Roman"/>
          <w:sz w:val="24"/>
          <w:szCs w:val="24"/>
        </w:rPr>
        <w:softHyphen/>
        <w:t>ведений;</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владение навыками самоанализа и самооценки на основе наблюдений за собственной речью;</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владение умением анализировать текст с точки зрения наличия в нем явной и скрытой, основной и второстепенной информации;</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владение умением представлять тексты в виде тезисов, конспектов, аннота</w:t>
      </w:r>
      <w:r w:rsidRPr="006C284E">
        <w:rPr>
          <w:rStyle w:val="8"/>
          <w:rFonts w:ascii="Times New Roman" w:hAnsi="Times New Roman"/>
          <w:sz w:val="24"/>
          <w:szCs w:val="24"/>
        </w:rPr>
        <w:softHyphen/>
        <w:t>ций, рефератов, сочинений различных жанров;</w:t>
      </w:r>
    </w:p>
    <w:p w:rsidR="00483260" w:rsidRPr="006C284E" w:rsidRDefault="00483260" w:rsidP="00483260">
      <w:pPr>
        <w:pStyle w:val="51"/>
        <w:shd w:val="clear" w:color="auto" w:fill="auto"/>
        <w:tabs>
          <w:tab w:val="left" w:pos="868"/>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сформированность умений учитывать исторический, историко-культурный контекст и контекст творчества писателя в процессе анализа художествен</w:t>
      </w:r>
      <w:r w:rsidRPr="006C284E">
        <w:rPr>
          <w:rStyle w:val="8"/>
          <w:rFonts w:ascii="Times New Roman" w:hAnsi="Times New Roman"/>
          <w:sz w:val="24"/>
          <w:szCs w:val="24"/>
        </w:rPr>
        <w:softHyphen/>
        <w:t>ного произведения;</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6C284E">
        <w:rPr>
          <w:rStyle w:val="8"/>
          <w:rFonts w:ascii="Times New Roman" w:hAnsi="Times New Roman"/>
          <w:sz w:val="24"/>
          <w:szCs w:val="24"/>
        </w:rPr>
        <w:softHyphen/>
        <w:t>ностного восприятия и интеллектуального понимания;</w:t>
      </w:r>
    </w:p>
    <w:p w:rsidR="00483260" w:rsidRPr="006C284E" w:rsidRDefault="00483260" w:rsidP="00483260">
      <w:pPr>
        <w:pStyle w:val="51"/>
        <w:shd w:val="clear" w:color="auto" w:fill="auto"/>
        <w:tabs>
          <w:tab w:val="left" w:pos="863"/>
        </w:tabs>
        <w:spacing w:before="0" w:line="240" w:lineRule="auto"/>
        <w:ind w:right="20" w:firstLine="0"/>
        <w:jc w:val="both"/>
        <w:rPr>
          <w:rFonts w:ascii="Times New Roman" w:hAnsi="Times New Roman" w:cs="Times New Roman"/>
          <w:sz w:val="24"/>
          <w:szCs w:val="24"/>
        </w:rPr>
      </w:pPr>
      <w:r w:rsidRPr="006C284E">
        <w:rPr>
          <w:rStyle w:val="8"/>
          <w:rFonts w:ascii="Times New Roman" w:hAnsi="Times New Roman"/>
          <w:sz w:val="24"/>
          <w:szCs w:val="24"/>
        </w:rPr>
        <w:t>- сформированность представлений о системе стилей языка художественной литературы.</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сформированность понятий о нормах русского литературного языка и при</w:t>
      </w:r>
      <w:r w:rsidRPr="006C284E">
        <w:rPr>
          <w:rStyle w:val="7"/>
          <w:rFonts w:ascii="Times New Roman" w:hAnsi="Times New Roman" w:cs="Times New Roman"/>
          <w:sz w:val="24"/>
          <w:szCs w:val="24"/>
        </w:rPr>
        <w:softHyphen/>
        <w:t>менение знаний о них в речевой практике;</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владение навыками самоанализа и самооценки на основе наблюдений за собственной речью;</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владение умением анализировать текст с точки зрения наличия в нем явной и скрытой, основной и второстепенной информации;</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владение умением представлять тексты в виде тезисов, конспектов, аннота</w:t>
      </w:r>
      <w:r w:rsidRPr="006C284E">
        <w:rPr>
          <w:rStyle w:val="7"/>
          <w:rFonts w:ascii="Times New Roman" w:hAnsi="Times New Roman" w:cs="Times New Roman"/>
          <w:sz w:val="24"/>
          <w:szCs w:val="24"/>
        </w:rPr>
        <w:softHyphen/>
        <w:t>ций, рефератов, сочинений различных жанров;</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сформированность представлений об изобразительно-выразительных возмож</w:t>
      </w:r>
      <w:r w:rsidRPr="006C284E">
        <w:rPr>
          <w:rStyle w:val="7"/>
          <w:rFonts w:ascii="Times New Roman" w:hAnsi="Times New Roman" w:cs="Times New Roman"/>
          <w:sz w:val="24"/>
          <w:szCs w:val="24"/>
        </w:rPr>
        <w:softHyphen/>
        <w:t>ностях русского языка;</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сформированность умений учитывать исторический, историко-культурный контекст и контекст творчества писателя в процессе анализа текста;</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способность выявлять в художественных текстах образы, темы и проблемы и выражать свое отношение к теме, проблеме текста в развернутых аргумен</w:t>
      </w:r>
      <w:r w:rsidRPr="006C284E">
        <w:rPr>
          <w:rStyle w:val="7"/>
          <w:rFonts w:ascii="Times New Roman" w:hAnsi="Times New Roman" w:cs="Times New Roman"/>
          <w:sz w:val="24"/>
          <w:szCs w:val="24"/>
        </w:rPr>
        <w:softHyphen/>
        <w:t>тированных устных и письменных высказываниях;</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владение навыками анализа текста с учетом их стилистической и жанрово- родовой специфики; осознание художественной картины жизни, созданной в литературном произведении, в единстве эмоционального личностного вос</w:t>
      </w:r>
      <w:r w:rsidRPr="006C284E">
        <w:rPr>
          <w:rStyle w:val="7"/>
          <w:rFonts w:ascii="Times New Roman" w:hAnsi="Times New Roman" w:cs="Times New Roman"/>
          <w:sz w:val="24"/>
          <w:szCs w:val="24"/>
        </w:rPr>
        <w:softHyphen/>
        <w:t>приятия и интеллектуального понимания;</w:t>
      </w:r>
    </w:p>
    <w:p w:rsidR="00483260" w:rsidRPr="006C284E" w:rsidRDefault="00483260" w:rsidP="00483260">
      <w:pPr>
        <w:pStyle w:val="18"/>
        <w:shd w:val="clear" w:color="auto" w:fill="auto"/>
        <w:tabs>
          <w:tab w:val="left" w:pos="563"/>
        </w:tabs>
        <w:spacing w:line="240" w:lineRule="auto"/>
        <w:ind w:right="20" w:firstLine="0"/>
        <w:rPr>
          <w:rFonts w:ascii="Times New Roman" w:hAnsi="Times New Roman" w:cs="Times New Roman"/>
          <w:sz w:val="24"/>
          <w:szCs w:val="24"/>
        </w:rPr>
      </w:pPr>
      <w:r w:rsidRPr="006C284E">
        <w:rPr>
          <w:rStyle w:val="7"/>
          <w:rFonts w:ascii="Times New Roman" w:hAnsi="Times New Roman" w:cs="Times New Roman"/>
          <w:sz w:val="24"/>
          <w:szCs w:val="24"/>
        </w:rPr>
        <w:t>- сформированность представлений о системе стилей языка художественной литературы.</w:t>
      </w:r>
    </w:p>
    <w:p w:rsidR="00483260" w:rsidRPr="00FA312A" w:rsidRDefault="00483260" w:rsidP="00546C43">
      <w:pPr>
        <w:shd w:val="clear" w:color="auto" w:fill="FFFFFF"/>
        <w:spacing w:after="0" w:line="240" w:lineRule="auto"/>
        <w:ind w:firstLine="708"/>
        <w:jc w:val="both"/>
        <w:rPr>
          <w:rFonts w:ascii="Times New Roman" w:hAnsi="Times New Roman"/>
          <w:bCs/>
        </w:rPr>
      </w:pPr>
      <w:r w:rsidRPr="00FA312A">
        <w:rPr>
          <w:rFonts w:ascii="Times New Roman" w:hAnsi="Times New Roman"/>
          <w:bCs/>
        </w:rPr>
        <w:t>В рамках освоения дисциплины происходит формирование следующих общих компетенций:</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01. Выбирать способы решения задач профессиональной деятельности применительно к различным контекстам;</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02. Осуществлять поиск, анализ и интерпретацию информации, необходимой для выполнения задач профессиональной деятельности;</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lastRenderedPageBreak/>
        <w:t>ОК 03. Планировать и реализовывать собственное профессиональное и личностное развитие;</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04. Работать в коллективе и команде, эффективно взаимодействовать с коллегами, руководством, клиентами;</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07. Содействовать сохранению окружающей среды, ресурсосбережению, эффективно действовать в чрезвычайных ситуациях;</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09. Использовать информационные технологии в профессиональной деятельности;</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10. Пользоваться профессиональной документацией на государственном и иностранном языках;</w:t>
      </w:r>
    </w:p>
    <w:p w:rsidR="00483260" w:rsidRPr="00FA312A" w:rsidRDefault="00483260" w:rsidP="00546C43">
      <w:pPr>
        <w:spacing w:after="0" w:line="240" w:lineRule="auto"/>
        <w:ind w:firstLine="708"/>
        <w:jc w:val="both"/>
        <w:rPr>
          <w:rFonts w:ascii="Times New Roman" w:hAnsi="Times New Roman"/>
          <w:bCs/>
        </w:rPr>
      </w:pPr>
      <w:r w:rsidRPr="00FA312A">
        <w:rPr>
          <w:rFonts w:ascii="Times New Roman" w:eastAsia="Times New Roman" w:hAnsi="Times New Roman"/>
          <w:bCs/>
        </w:rPr>
        <w:t>ОК 11. Использовать знания по финансовой грамотности, планировать предпринимательскую деятельность в профессиональной сфере.</w:t>
      </w:r>
    </w:p>
    <w:p w:rsidR="00483260" w:rsidRPr="00FA312A" w:rsidRDefault="00483260" w:rsidP="00483260">
      <w:pPr>
        <w:pStyle w:val="aa"/>
        <w:jc w:val="both"/>
        <w:rPr>
          <w:rFonts w:ascii="Times New Roman" w:hAnsi="Times New Roman"/>
          <w:b/>
          <w:sz w:val="20"/>
          <w:szCs w:val="20"/>
        </w:rPr>
      </w:pPr>
    </w:p>
    <w:p w:rsidR="00B53AA1" w:rsidRDefault="00B53AA1"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546C43" w:rsidRDefault="00546C43"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483260" w:rsidRDefault="00483260" w:rsidP="00D622B1">
      <w:pPr>
        <w:spacing w:after="0" w:line="240" w:lineRule="auto"/>
        <w:ind w:firstLine="851"/>
        <w:jc w:val="center"/>
        <w:rPr>
          <w:rFonts w:ascii="Times New Roman" w:hAnsi="Times New Roman"/>
          <w:b/>
          <w:sz w:val="28"/>
          <w:szCs w:val="28"/>
        </w:rPr>
      </w:pPr>
    </w:p>
    <w:p w:rsidR="00B53AA1" w:rsidRDefault="00B53AA1" w:rsidP="00D622B1">
      <w:pPr>
        <w:spacing w:after="0" w:line="240" w:lineRule="auto"/>
        <w:ind w:firstLine="851"/>
        <w:jc w:val="center"/>
        <w:rPr>
          <w:rFonts w:ascii="Times New Roman" w:hAnsi="Times New Roman"/>
          <w:b/>
          <w:sz w:val="28"/>
          <w:szCs w:val="28"/>
        </w:rPr>
      </w:pPr>
    </w:p>
    <w:p w:rsidR="00B53AA1" w:rsidRDefault="00B53AA1" w:rsidP="00D622B1">
      <w:pPr>
        <w:spacing w:after="0" w:line="240" w:lineRule="auto"/>
        <w:ind w:firstLine="851"/>
        <w:jc w:val="center"/>
        <w:rPr>
          <w:rFonts w:ascii="Times New Roman" w:hAnsi="Times New Roman"/>
          <w:b/>
          <w:sz w:val="28"/>
          <w:szCs w:val="28"/>
        </w:rPr>
      </w:pPr>
    </w:p>
    <w:p w:rsidR="00B53AA1" w:rsidRDefault="00B53AA1" w:rsidP="00D622B1">
      <w:pPr>
        <w:spacing w:after="0" w:line="240" w:lineRule="auto"/>
        <w:ind w:firstLine="851"/>
        <w:jc w:val="center"/>
        <w:rPr>
          <w:rFonts w:ascii="Times New Roman" w:hAnsi="Times New Roman"/>
          <w:b/>
          <w:sz w:val="28"/>
          <w:szCs w:val="28"/>
        </w:rPr>
      </w:pPr>
    </w:p>
    <w:p w:rsidR="007D452F" w:rsidRPr="00CE372C" w:rsidRDefault="007D452F" w:rsidP="007D452F">
      <w:pPr>
        <w:shd w:val="clear" w:color="auto" w:fill="FFFFFF"/>
        <w:spacing w:before="100" w:beforeAutospacing="1"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lastRenderedPageBreak/>
        <w:t>2</w:t>
      </w:r>
      <w:r w:rsidRPr="00CE372C">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Показатели оценки результатов освоения дисциплины, формы и методы контроля и оценки</w:t>
      </w:r>
    </w:p>
    <w:p w:rsidR="007D452F" w:rsidRDefault="007D452F" w:rsidP="007D452F">
      <w:pPr>
        <w:shd w:val="clear" w:color="auto" w:fill="FFFFFF"/>
        <w:spacing w:before="100" w:beforeAutospacing="1" w:after="0" w:line="240" w:lineRule="auto"/>
        <w:ind w:firstLine="708"/>
        <w:jc w:val="both"/>
        <w:rPr>
          <w:rFonts w:ascii="Times New Roman" w:eastAsia="Times New Roman" w:hAnsi="Times New Roman"/>
          <w:color w:val="000000"/>
          <w:sz w:val="24"/>
          <w:szCs w:val="24"/>
          <w:lang w:eastAsia="ru-RU"/>
        </w:rPr>
      </w:pPr>
      <w:r w:rsidRPr="00CE372C">
        <w:rPr>
          <w:rFonts w:ascii="Times New Roman" w:eastAsia="Times New Roman" w:hAnsi="Times New Roman"/>
          <w:color w:val="000000"/>
          <w:sz w:val="24"/>
          <w:szCs w:val="24"/>
          <w:lang w:eastAsia="ru-RU"/>
        </w:rPr>
        <w:t xml:space="preserve">Основной целью оценки теоретического курса учебной дисциплины является оценка умений и знаний.Оценка теоретического курса учебной дисциплины осуществляется с использованием следующих форм и методов контроля: </w:t>
      </w:r>
      <w:r>
        <w:rPr>
          <w:rFonts w:ascii="Times New Roman" w:eastAsia="Times New Roman" w:hAnsi="Times New Roman"/>
          <w:color w:val="000000"/>
          <w:sz w:val="24"/>
          <w:szCs w:val="24"/>
          <w:lang w:eastAsia="ru-RU"/>
        </w:rPr>
        <w:t>текущий, тематический, итоговый</w:t>
      </w:r>
      <w:r w:rsidRPr="00CE372C">
        <w:rPr>
          <w:rFonts w:ascii="Times New Roman" w:eastAsia="Times New Roman" w:hAnsi="Times New Roman"/>
          <w:color w:val="000000"/>
          <w:sz w:val="24"/>
          <w:szCs w:val="24"/>
          <w:lang w:eastAsia="ru-RU"/>
        </w:rPr>
        <w:t>.</w:t>
      </w:r>
    </w:p>
    <w:p w:rsidR="007D452F" w:rsidRPr="0017469C" w:rsidRDefault="007D452F" w:rsidP="007D452F">
      <w:pPr>
        <w:autoSpaceDE w:val="0"/>
        <w:autoSpaceDN w:val="0"/>
        <w:adjustRightInd w:val="0"/>
        <w:spacing w:after="0" w:line="240" w:lineRule="auto"/>
        <w:jc w:val="both"/>
        <w:rPr>
          <w:rFonts w:ascii="Times New Roman" w:hAnsi="Times New Roman"/>
          <w:b/>
        </w:rPr>
      </w:pPr>
      <w:r w:rsidRPr="0017469C">
        <w:rPr>
          <w:rFonts w:ascii="Times New Roman" w:hAnsi="Times New Roman"/>
        </w:rPr>
        <w:t>Перечень результатов обучения, подлежащих контролю.</w:t>
      </w:r>
    </w:p>
    <w:p w:rsidR="007D452F" w:rsidRPr="0017469C" w:rsidRDefault="007D452F" w:rsidP="007D452F">
      <w:pPr>
        <w:autoSpaceDE w:val="0"/>
        <w:autoSpaceDN w:val="0"/>
        <w:adjustRightInd w:val="0"/>
        <w:spacing w:after="0" w:line="240" w:lineRule="auto"/>
        <w:ind w:firstLine="708"/>
        <w:jc w:val="both"/>
        <w:rPr>
          <w:rFonts w:ascii="Times New Roman" w:hAnsi="Times New Roman"/>
        </w:rPr>
      </w:pPr>
      <w:r w:rsidRPr="0017469C">
        <w:rPr>
          <w:rFonts w:ascii="Times New Roman" w:hAnsi="Times New Roman"/>
          <w:bCs/>
        </w:rPr>
        <w:t>Комплект контрольно-оценочных средств позволяет оценивать</w:t>
      </w:r>
      <w:r w:rsidRPr="0017469C">
        <w:rPr>
          <w:rFonts w:ascii="Times New Roman" w:hAnsi="Times New Roman"/>
        </w:rPr>
        <w:t>формирование элементов общих компетенций (ОК) и их элементов:</w:t>
      </w:r>
    </w:p>
    <w:p w:rsidR="007D452F" w:rsidRPr="0017469C" w:rsidRDefault="007D452F" w:rsidP="007D452F">
      <w:pPr>
        <w:spacing w:after="0" w:line="240" w:lineRule="auto"/>
        <w:rPr>
          <w:rFonts w:ascii="Times New Roman" w:hAnsi="Times New Roman"/>
        </w:rPr>
      </w:pPr>
    </w:p>
    <w:tbl>
      <w:tblPr>
        <w:tblStyle w:val="af1"/>
        <w:tblW w:w="0" w:type="auto"/>
        <w:tblLook w:val="04A0"/>
      </w:tblPr>
      <w:tblGrid>
        <w:gridCol w:w="2932"/>
        <w:gridCol w:w="2876"/>
        <w:gridCol w:w="4506"/>
      </w:tblGrid>
      <w:tr w:rsidR="007D452F" w:rsidRPr="0017469C" w:rsidTr="002D12AC">
        <w:tc>
          <w:tcPr>
            <w:tcW w:w="2932" w:type="dxa"/>
          </w:tcPr>
          <w:p w:rsidR="007D452F" w:rsidRPr="00483260" w:rsidRDefault="007D452F" w:rsidP="002D12AC">
            <w:pPr>
              <w:pStyle w:val="aff7"/>
              <w:widowControl w:val="0"/>
              <w:jc w:val="center"/>
              <w:rPr>
                <w:rFonts w:ascii="Times New Roman" w:hAnsi="Times New Roman"/>
                <w:b/>
                <w:bCs/>
                <w:sz w:val="22"/>
                <w:szCs w:val="22"/>
                <w:lang w:eastAsia="en-US"/>
              </w:rPr>
            </w:pPr>
            <w:r w:rsidRPr="00483260">
              <w:rPr>
                <w:rFonts w:ascii="Times New Roman" w:hAnsi="Times New Roman"/>
                <w:b/>
                <w:bCs/>
                <w:sz w:val="22"/>
                <w:szCs w:val="22"/>
                <w:lang w:eastAsia="en-US"/>
              </w:rPr>
              <w:t>Результаты</w:t>
            </w:r>
          </w:p>
          <w:p w:rsidR="007D452F" w:rsidRPr="00483260" w:rsidRDefault="007D452F" w:rsidP="002D12AC">
            <w:pPr>
              <w:pStyle w:val="aff7"/>
              <w:widowControl w:val="0"/>
              <w:ind w:firstLine="180"/>
              <w:jc w:val="center"/>
              <w:rPr>
                <w:rFonts w:ascii="Times New Roman" w:hAnsi="Times New Roman"/>
                <w:b/>
                <w:bCs/>
                <w:sz w:val="22"/>
                <w:szCs w:val="22"/>
                <w:lang w:eastAsia="en-US"/>
              </w:rPr>
            </w:pPr>
            <w:r w:rsidRPr="00483260">
              <w:rPr>
                <w:rFonts w:ascii="Times New Roman" w:hAnsi="Times New Roman"/>
                <w:b/>
                <w:bCs/>
                <w:sz w:val="22"/>
                <w:szCs w:val="22"/>
                <w:lang w:eastAsia="en-US"/>
              </w:rPr>
              <w:t>(личностные, мета-пред</w:t>
            </w:r>
            <w:r>
              <w:rPr>
                <w:rFonts w:ascii="Times New Roman" w:hAnsi="Times New Roman"/>
                <w:b/>
                <w:bCs/>
                <w:sz w:val="22"/>
                <w:szCs w:val="22"/>
                <w:lang w:eastAsia="en-US"/>
              </w:rPr>
              <w:t>метные, предметные результаты)</w:t>
            </w:r>
          </w:p>
        </w:tc>
        <w:tc>
          <w:tcPr>
            <w:tcW w:w="2876" w:type="dxa"/>
          </w:tcPr>
          <w:p w:rsidR="007D452F" w:rsidRPr="00483260" w:rsidRDefault="007D452F" w:rsidP="002D12AC">
            <w:pPr>
              <w:widowControl w:val="0"/>
              <w:jc w:val="center"/>
              <w:rPr>
                <w:rFonts w:ascii="Times New Roman" w:hAnsi="Times New Roman"/>
                <w:b/>
                <w:sz w:val="22"/>
                <w:szCs w:val="22"/>
              </w:rPr>
            </w:pPr>
            <w:r w:rsidRPr="00483260">
              <w:rPr>
                <w:rFonts w:ascii="Times New Roman" w:hAnsi="Times New Roman"/>
                <w:b/>
                <w:sz w:val="22"/>
                <w:szCs w:val="22"/>
              </w:rPr>
              <w:t>Элементы компетенций</w:t>
            </w:r>
          </w:p>
          <w:p w:rsidR="007D452F" w:rsidRPr="00483260" w:rsidRDefault="007D452F" w:rsidP="002D12AC">
            <w:pPr>
              <w:pStyle w:val="aff7"/>
              <w:widowControl w:val="0"/>
              <w:jc w:val="center"/>
              <w:rPr>
                <w:rFonts w:ascii="Times New Roman" w:hAnsi="Times New Roman"/>
                <w:b/>
                <w:sz w:val="22"/>
                <w:szCs w:val="22"/>
                <w:lang w:eastAsia="en-US"/>
              </w:rPr>
            </w:pPr>
          </w:p>
        </w:tc>
        <w:tc>
          <w:tcPr>
            <w:tcW w:w="4506" w:type="dxa"/>
          </w:tcPr>
          <w:p w:rsidR="007D452F" w:rsidRPr="00483260" w:rsidRDefault="007D452F" w:rsidP="002D12AC">
            <w:pPr>
              <w:pStyle w:val="aff7"/>
              <w:widowControl w:val="0"/>
              <w:jc w:val="center"/>
              <w:rPr>
                <w:rFonts w:ascii="Times New Roman" w:hAnsi="Times New Roman"/>
                <w:b/>
                <w:sz w:val="22"/>
                <w:szCs w:val="22"/>
                <w:lang w:eastAsia="en-US"/>
              </w:rPr>
            </w:pPr>
            <w:r w:rsidRPr="00483260">
              <w:rPr>
                <w:rFonts w:ascii="Times New Roman" w:hAnsi="Times New Roman"/>
                <w:b/>
                <w:sz w:val="22"/>
                <w:szCs w:val="22"/>
                <w:lang w:eastAsia="en-US"/>
              </w:rPr>
              <w:t>Формы и методы</w:t>
            </w:r>
          </w:p>
          <w:p w:rsidR="007D452F" w:rsidRPr="00483260" w:rsidRDefault="007D452F" w:rsidP="002D12AC">
            <w:pPr>
              <w:pStyle w:val="aff7"/>
              <w:widowControl w:val="0"/>
              <w:jc w:val="center"/>
              <w:rPr>
                <w:rFonts w:ascii="Times New Roman" w:hAnsi="Times New Roman"/>
                <w:b/>
                <w:bCs/>
                <w:sz w:val="22"/>
                <w:szCs w:val="22"/>
                <w:lang w:eastAsia="en-US"/>
              </w:rPr>
            </w:pPr>
            <w:r w:rsidRPr="00483260">
              <w:rPr>
                <w:rFonts w:ascii="Times New Roman" w:hAnsi="Times New Roman"/>
                <w:b/>
                <w:sz w:val="22"/>
                <w:szCs w:val="22"/>
                <w:lang w:eastAsia="en-US"/>
              </w:rPr>
              <w:t xml:space="preserve"> контроля и оценки</w:t>
            </w:r>
          </w:p>
        </w:tc>
      </w:tr>
      <w:tr w:rsidR="007D452F" w:rsidRPr="0017469C" w:rsidTr="002D12AC">
        <w:tc>
          <w:tcPr>
            <w:tcW w:w="2932" w:type="dxa"/>
          </w:tcPr>
          <w:p w:rsidR="007D452F" w:rsidRPr="0017469C" w:rsidRDefault="007D452F" w:rsidP="002D12AC">
            <w:pPr>
              <w:rPr>
                <w:rFonts w:ascii="Times New Roman" w:hAnsi="Times New Roman"/>
              </w:rPr>
            </w:pPr>
            <w:r w:rsidRPr="0017469C">
              <w:rPr>
                <w:rFonts w:ascii="Times New Roman" w:hAnsi="Times New Roman"/>
              </w:rPr>
              <w:t xml:space="preserve">Личностные: </w:t>
            </w:r>
          </w:p>
        </w:tc>
        <w:tc>
          <w:tcPr>
            <w:tcW w:w="2876" w:type="dxa"/>
          </w:tcPr>
          <w:p w:rsidR="007D452F" w:rsidRPr="001F3D06" w:rsidRDefault="007D452F" w:rsidP="002D12AC">
            <w:pPr>
              <w:rPr>
                <w:rFonts w:ascii="Times New Roman" w:hAnsi="Times New Roman"/>
                <w:sz w:val="22"/>
                <w:szCs w:val="22"/>
              </w:rPr>
            </w:pPr>
          </w:p>
        </w:tc>
        <w:tc>
          <w:tcPr>
            <w:tcW w:w="4506" w:type="dxa"/>
          </w:tcPr>
          <w:p w:rsidR="007D452F" w:rsidRPr="0017469C" w:rsidRDefault="007D452F" w:rsidP="002D12AC">
            <w:pPr>
              <w:rPr>
                <w:rFonts w:ascii="Times New Roman" w:hAnsi="Times New Roman"/>
              </w:rPr>
            </w:pPr>
          </w:p>
        </w:tc>
      </w:tr>
      <w:tr w:rsidR="007D452F" w:rsidRPr="0017469C" w:rsidTr="002D12AC">
        <w:tc>
          <w:tcPr>
            <w:tcW w:w="2932" w:type="dxa"/>
          </w:tcPr>
          <w:p w:rsidR="007D452F" w:rsidRPr="0017469C" w:rsidRDefault="007D452F" w:rsidP="002D12AC">
            <w:pPr>
              <w:jc w:val="both"/>
              <w:rPr>
                <w:rFonts w:ascii="Times New Roman" w:hAnsi="Times New Roman"/>
              </w:rPr>
            </w:pPr>
            <w:r w:rsidRPr="0017469C">
              <w:rPr>
                <w:rFonts w:ascii="Times New Roman" w:hAnsi="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7D452F" w:rsidRPr="0017469C" w:rsidRDefault="007D452F" w:rsidP="002D12AC">
            <w:pPr>
              <w:rPr>
                <w:rFonts w:ascii="Times New Roman" w:hAnsi="Times New Roman"/>
              </w:rPr>
            </w:pPr>
          </w:p>
          <w:p w:rsidR="007D452F" w:rsidRPr="0017469C" w:rsidRDefault="007D452F" w:rsidP="002D12AC">
            <w:pPr>
              <w:jc w:val="both"/>
              <w:rPr>
                <w:rFonts w:ascii="Times New Roman" w:hAnsi="Times New Roman"/>
              </w:rPr>
            </w:pPr>
            <w:r w:rsidRPr="0017469C">
              <w:rPr>
                <w:rFonts w:ascii="Times New Roman" w:hAnsi="Times New Roman"/>
              </w:rPr>
              <w:t xml:space="preserve">−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7D452F" w:rsidRPr="0017469C" w:rsidRDefault="007D452F" w:rsidP="002D12AC">
            <w:pPr>
              <w:rPr>
                <w:rFonts w:ascii="Times New Roman" w:hAnsi="Times New Roman"/>
              </w:rPr>
            </w:pPr>
          </w:p>
          <w:p w:rsidR="007D452F" w:rsidRPr="0017469C" w:rsidRDefault="007D452F" w:rsidP="002D12AC">
            <w:pPr>
              <w:jc w:val="both"/>
              <w:rPr>
                <w:rFonts w:ascii="Times New Roman" w:hAnsi="Times New Roman"/>
              </w:rPr>
            </w:pPr>
            <w:r w:rsidRPr="0017469C">
              <w:rPr>
                <w:rFonts w:ascii="Times New Roman" w:hAnsi="Times New Roman"/>
              </w:rPr>
              <w:t xml:space="preserve">−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w:t>
            </w:r>
          </w:p>
          <w:p w:rsidR="007D452F" w:rsidRPr="0017469C" w:rsidRDefault="007D452F" w:rsidP="002D12AC">
            <w:pPr>
              <w:rPr>
                <w:rFonts w:ascii="Times New Roman" w:hAnsi="Times New Roman"/>
              </w:rPr>
            </w:pPr>
          </w:p>
          <w:p w:rsidR="007D452F" w:rsidRPr="0017469C" w:rsidRDefault="007D452F" w:rsidP="002D12AC">
            <w:pPr>
              <w:jc w:val="both"/>
              <w:rPr>
                <w:rFonts w:ascii="Times New Roman" w:hAnsi="Times New Roman"/>
              </w:rPr>
            </w:pPr>
          </w:p>
        </w:tc>
        <w:tc>
          <w:tcPr>
            <w:tcW w:w="2876" w:type="dxa"/>
          </w:tcPr>
          <w:p w:rsidR="007D452F" w:rsidRPr="001F3D06" w:rsidRDefault="007D452F" w:rsidP="002D12AC">
            <w:pPr>
              <w:pStyle w:val="aff7"/>
              <w:widowControl w:val="0"/>
              <w:ind w:left="0"/>
              <w:rPr>
                <w:rFonts w:ascii="Times New Roman" w:hAnsi="Times New Roman"/>
                <w:sz w:val="22"/>
                <w:szCs w:val="22"/>
              </w:rPr>
            </w:pPr>
            <w:r w:rsidRPr="001F3D06">
              <w:rPr>
                <w:rFonts w:ascii="Times New Roman" w:hAnsi="Times New Roman"/>
                <w:b/>
                <w:sz w:val="22"/>
                <w:szCs w:val="22"/>
              </w:rPr>
              <w:t>ОК 09.</w:t>
            </w:r>
            <w:r w:rsidRPr="001F3D06">
              <w:rPr>
                <w:rFonts w:ascii="Times New Roman" w:hAnsi="Times New Roman"/>
                <w:sz w:val="22"/>
                <w:szCs w:val="22"/>
              </w:rPr>
              <w:t xml:space="preserve"> Использовать информационные технологии в профессиональной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интернет-технологий при поиске информации и организации работы над подготовкой работ творческого, исследовательского характера.</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ИКТ при подготовке сообщений, рефератов, презентаций на заданную тему;</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-грамотность оформления работы, выполненной с использованием ИКТ;</w:t>
            </w:r>
          </w:p>
          <w:p w:rsidR="007D452F" w:rsidRPr="001F3D06" w:rsidRDefault="007D452F" w:rsidP="002D12AC">
            <w:pPr>
              <w:jc w:val="both"/>
              <w:rPr>
                <w:rFonts w:ascii="Times New Roman" w:hAnsi="Times New Roman"/>
                <w:sz w:val="22"/>
                <w:szCs w:val="22"/>
              </w:rPr>
            </w:pPr>
            <w:r w:rsidRPr="001F3D06">
              <w:rPr>
                <w:rFonts w:ascii="Times New Roman" w:hAnsi="Times New Roman"/>
                <w:bCs/>
                <w:sz w:val="22"/>
                <w:szCs w:val="22"/>
              </w:rPr>
              <w:t xml:space="preserve">- участие </w:t>
            </w:r>
            <w:r w:rsidRPr="001F3D06">
              <w:rPr>
                <w:rFonts w:ascii="Times New Roman" w:hAnsi="Times New Roman"/>
                <w:sz w:val="22"/>
                <w:szCs w:val="22"/>
              </w:rPr>
              <w:t>в выполнении творческих и научно-исследовательских работ;</w:t>
            </w:r>
          </w:p>
          <w:p w:rsidR="007D452F" w:rsidRPr="001F3D06" w:rsidRDefault="007D452F" w:rsidP="002D12AC">
            <w:pPr>
              <w:jc w:val="both"/>
              <w:rPr>
                <w:rFonts w:ascii="Times New Roman" w:hAnsi="Times New Roman"/>
                <w:bCs/>
                <w:sz w:val="22"/>
                <w:szCs w:val="22"/>
              </w:rPr>
            </w:pPr>
            <w:r w:rsidRPr="001F3D06">
              <w:rPr>
                <w:rFonts w:ascii="Times New Roman" w:hAnsi="Times New Roman"/>
                <w:bCs/>
                <w:sz w:val="22"/>
                <w:szCs w:val="22"/>
              </w:rPr>
              <w:t>- проявление интереса к инновациям в различных видах деятельности;</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владение современными технологиями и их использование при выполнении учебных заданий.</w:t>
            </w:r>
          </w:p>
          <w:p w:rsidR="007D452F" w:rsidRPr="001F3D06" w:rsidRDefault="007D452F" w:rsidP="002D12AC">
            <w:pPr>
              <w:pStyle w:val="aff7"/>
              <w:widowControl w:val="0"/>
              <w:rPr>
                <w:rFonts w:ascii="Times New Roman" w:hAnsi="Times New Roman"/>
                <w:sz w:val="22"/>
                <w:szCs w:val="22"/>
              </w:rPr>
            </w:pPr>
          </w:p>
          <w:p w:rsidR="007D452F" w:rsidRPr="001F3D06" w:rsidRDefault="007D452F" w:rsidP="002D12AC">
            <w:pPr>
              <w:jc w:val="both"/>
              <w:rPr>
                <w:rFonts w:ascii="Times New Roman" w:hAnsi="Times New Roman"/>
                <w:sz w:val="22"/>
                <w:szCs w:val="22"/>
              </w:rPr>
            </w:pPr>
            <w:r w:rsidRPr="001F3D06">
              <w:rPr>
                <w:rFonts w:ascii="Times New Roman" w:hAnsi="Times New Roman"/>
                <w:b/>
                <w:sz w:val="22"/>
                <w:szCs w:val="22"/>
              </w:rPr>
              <w:t>ОК 04.</w:t>
            </w:r>
            <w:r w:rsidRPr="001F3D06">
              <w:rPr>
                <w:rFonts w:ascii="Times New Roman" w:hAnsi="Times New Roman"/>
                <w:sz w:val="22"/>
                <w:szCs w:val="22"/>
              </w:rPr>
              <w:t xml:space="preserve"> Работать в коллективе и команде, эффективно взаимодействовать с коллегами, руководством, клиентами</w:t>
            </w:r>
          </w:p>
          <w:p w:rsidR="007D452F" w:rsidRPr="001F3D06" w:rsidRDefault="007D452F" w:rsidP="002D12AC">
            <w:pPr>
              <w:rPr>
                <w:rFonts w:ascii="Times New Roman" w:hAnsi="Times New Roman"/>
                <w:sz w:val="22"/>
                <w:szCs w:val="22"/>
              </w:rPr>
            </w:pPr>
            <w:r w:rsidRPr="001F3D06">
              <w:rPr>
                <w:rFonts w:ascii="Times New Roman" w:hAnsi="Times New Roman"/>
                <w:sz w:val="22"/>
                <w:szCs w:val="22"/>
              </w:rPr>
              <w:lastRenderedPageBreak/>
              <w:t>- эффективность работы в микрогруппах при выполнении заданий на уроках;</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эффективность работы в парах при выполнении творческих, исследовательских работ;</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координировать и выполнять работу в условиях реального, виртуального и комбинированного взаимодействия;</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развернуто, логично и точно излагать свою точку зрения с использованием адекватных (устных и письменных) языковых средств;</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7D452F" w:rsidRPr="001F3D06" w:rsidRDefault="007D452F" w:rsidP="002D12AC">
            <w:pPr>
              <w:pStyle w:val="aff7"/>
              <w:widowControl w:val="0"/>
              <w:rPr>
                <w:rFonts w:ascii="Times New Roman" w:hAnsi="Times New Roman"/>
                <w:sz w:val="22"/>
                <w:szCs w:val="22"/>
              </w:rPr>
            </w:pP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05.</w:t>
            </w:r>
            <w:r w:rsidRPr="001F3D06">
              <w:rPr>
                <w:rFonts w:ascii="Times New Roman" w:hAnsi="Times New Roman"/>
                <w:sz w:val="22"/>
                <w:szCs w:val="22"/>
              </w:rPr>
              <w:t xml:space="preserve"> Осуществлять устную и письменную коммуникацию на государственном языке Российской Федерации с учетом особенностей </w:t>
            </w:r>
            <w:r w:rsidRPr="001F3D06">
              <w:rPr>
                <w:rFonts w:ascii="Times New Roman" w:hAnsi="Times New Roman"/>
                <w:sz w:val="22"/>
                <w:szCs w:val="22"/>
              </w:rPr>
              <w:lastRenderedPageBreak/>
              <w:t>социального и культурного контекста</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применение в профессиональной деятельности инструкций на государственном и иностранном языке;</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понимать общий смысл чётко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писать простые связные сообщения на знакомые или интересующие профессиональные темы;</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развернуто, логично и точно излагать свою точку зрения с использованием адекватных (устных и письменных) языковых средств;</w:t>
            </w:r>
          </w:p>
          <w:p w:rsidR="007D452F" w:rsidRPr="001F3D06" w:rsidRDefault="007D452F" w:rsidP="002D12AC">
            <w:pPr>
              <w:pStyle w:val="aff7"/>
              <w:widowControl w:val="0"/>
              <w:rPr>
                <w:rFonts w:ascii="Times New Roman" w:hAnsi="Times New Roman"/>
                <w:color w:val="000000"/>
                <w:sz w:val="22"/>
                <w:szCs w:val="22"/>
                <w:shd w:val="clear" w:color="auto" w:fill="FFFFFF"/>
              </w:rPr>
            </w:pPr>
            <w:r w:rsidRPr="001F3D06">
              <w:rPr>
                <w:rFonts w:ascii="Times New Roman" w:hAnsi="Times New Roman"/>
                <w:color w:val="000000"/>
                <w:sz w:val="22"/>
                <w:szCs w:val="22"/>
                <w:shd w:val="clear" w:color="auto" w:fill="FFFFFF"/>
              </w:rPr>
              <w:t>- аргументировано формулировать свое отношение к прочитанному произведению; писать рецензии на прочитанные произведения и сочинения разных жанров на литературные темы;</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color w:val="000000"/>
                <w:sz w:val="22"/>
                <w:szCs w:val="22"/>
                <w:shd w:val="clear" w:color="auto" w:fill="FFFFFF"/>
              </w:rPr>
              <w:t xml:space="preserve">- раскрывать конкретно-историческое и общечеловеческое содержание изученных произведений, выявлять </w:t>
            </w:r>
            <w:r w:rsidRPr="001F3D06">
              <w:rPr>
                <w:rFonts w:ascii="Times New Roman" w:hAnsi="Times New Roman"/>
                <w:color w:val="000000"/>
                <w:sz w:val="22"/>
                <w:szCs w:val="22"/>
                <w:shd w:val="clear" w:color="auto" w:fill="FFFFFF"/>
              </w:rPr>
              <w:lastRenderedPageBreak/>
              <w:t>«сквозные» темы и ключевые проблемы русской литературы, соотносить произведение с литературным направлением эпохи</w:t>
            </w:r>
          </w:p>
          <w:p w:rsidR="007D452F" w:rsidRPr="001F3D06" w:rsidRDefault="007D452F" w:rsidP="002D12AC">
            <w:pPr>
              <w:pStyle w:val="aff7"/>
              <w:widowControl w:val="0"/>
              <w:rPr>
                <w:rFonts w:ascii="Times New Roman" w:hAnsi="Times New Roman"/>
                <w:sz w:val="22"/>
                <w:szCs w:val="22"/>
              </w:rPr>
            </w:pP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02.</w:t>
            </w:r>
            <w:r w:rsidRPr="001F3D06">
              <w:rPr>
                <w:rFonts w:ascii="Times New Roman" w:hAnsi="Times New Roman"/>
                <w:sz w:val="22"/>
                <w:szCs w:val="22"/>
              </w:rPr>
              <w:t xml:space="preserve"> Осуществлять поиск, анализ и интерпретацию информации, необходимой для выполнения задач профессиональной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знание и применение различных методов поиска информации в самостоятельной работе;</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разных источников информации при подготовке сообщений, рефератов, презентаций на заданную тему;</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способность пользоваться современными методами обработки, анализа и синтеза информации;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xml:space="preserve">-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развития; </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информацию с разных позиций, распознавать и фиксировать противоречия в информационных источниках;</w:t>
            </w:r>
          </w:p>
          <w:p w:rsidR="007D452F" w:rsidRPr="001F3D06" w:rsidRDefault="007D452F" w:rsidP="002D12AC">
            <w:pPr>
              <w:jc w:val="both"/>
              <w:rPr>
                <w:rFonts w:ascii="Times New Roman" w:hAnsi="Times New Roman"/>
                <w:sz w:val="22"/>
                <w:szCs w:val="22"/>
              </w:rPr>
            </w:pPr>
          </w:p>
          <w:p w:rsidR="007D452F" w:rsidRPr="001F3D06" w:rsidRDefault="007D452F" w:rsidP="002D12AC">
            <w:pPr>
              <w:shd w:val="clear" w:color="auto" w:fill="FFFFFF"/>
              <w:jc w:val="both"/>
              <w:rPr>
                <w:rFonts w:ascii="Times New Roman" w:hAnsi="Times New Roman"/>
                <w:color w:val="000000"/>
                <w:sz w:val="22"/>
                <w:szCs w:val="22"/>
              </w:rPr>
            </w:pPr>
            <w:r w:rsidRPr="001F3D06">
              <w:rPr>
                <w:rFonts w:ascii="Times New Roman" w:hAnsi="Times New Roman"/>
                <w:b/>
                <w:color w:val="000000"/>
                <w:sz w:val="22"/>
                <w:szCs w:val="22"/>
              </w:rPr>
              <w:t>ОК 3.</w:t>
            </w:r>
            <w:r w:rsidRPr="001F3D06">
              <w:rPr>
                <w:rFonts w:ascii="Times New Roman" w:hAnsi="Times New Roman"/>
                <w:color w:val="000000"/>
                <w:sz w:val="22"/>
                <w:szCs w:val="22"/>
              </w:rPr>
              <w:t xml:space="preserve"> Планировать и реализовывать собственное</w:t>
            </w:r>
          </w:p>
          <w:p w:rsidR="007D452F" w:rsidRPr="001F3D06" w:rsidRDefault="007D452F" w:rsidP="002D12AC">
            <w:pPr>
              <w:shd w:val="clear" w:color="auto" w:fill="FFFFFF"/>
              <w:jc w:val="both"/>
              <w:rPr>
                <w:rFonts w:ascii="Times New Roman" w:hAnsi="Times New Roman"/>
                <w:color w:val="000000"/>
                <w:sz w:val="22"/>
                <w:szCs w:val="22"/>
              </w:rPr>
            </w:pPr>
            <w:r w:rsidRPr="001F3D06">
              <w:rPr>
                <w:rFonts w:ascii="Times New Roman" w:hAnsi="Times New Roman"/>
                <w:color w:val="000000"/>
                <w:sz w:val="22"/>
                <w:szCs w:val="22"/>
              </w:rPr>
              <w:t>профессиональное и личностное развитие</w:t>
            </w:r>
          </w:p>
          <w:p w:rsidR="007D452F" w:rsidRPr="001F3D06" w:rsidRDefault="007D452F" w:rsidP="002D12AC">
            <w:pPr>
              <w:shd w:val="clear" w:color="auto" w:fill="FFFFFF"/>
              <w:jc w:val="both"/>
              <w:rPr>
                <w:rFonts w:ascii="Times New Roman" w:hAnsi="Times New Roman"/>
                <w:sz w:val="22"/>
                <w:szCs w:val="22"/>
              </w:rPr>
            </w:pPr>
            <w:r w:rsidRPr="001F3D06">
              <w:rPr>
                <w:rFonts w:ascii="Times New Roman" w:hAnsi="Times New Roman"/>
                <w:color w:val="000000"/>
                <w:sz w:val="22"/>
                <w:szCs w:val="22"/>
              </w:rPr>
              <w:t xml:space="preserve">- </w:t>
            </w:r>
            <w:r w:rsidRPr="001F3D06">
              <w:rPr>
                <w:rFonts w:ascii="Times New Roman" w:hAnsi="Times New Roman"/>
                <w:sz w:val="22"/>
                <w:szCs w:val="22"/>
              </w:rPr>
              <w:t xml:space="preserve">самостоятельно определять цели, задавать параметры и критерии, по которым можно определить, что цель достигнута; </w:t>
            </w:r>
          </w:p>
          <w:p w:rsidR="007D452F" w:rsidRPr="001F3D06" w:rsidRDefault="007D452F" w:rsidP="002D12AC">
            <w:pPr>
              <w:shd w:val="clear" w:color="auto" w:fill="FFFFFF"/>
              <w:jc w:val="both"/>
              <w:rPr>
                <w:rFonts w:ascii="Times New Roman" w:hAnsi="Times New Roman"/>
                <w:sz w:val="22"/>
                <w:szCs w:val="22"/>
              </w:rPr>
            </w:pPr>
            <w:r w:rsidRPr="001F3D06">
              <w:rPr>
                <w:rFonts w:ascii="Times New Roman" w:hAnsi="Times New Roman"/>
                <w:sz w:val="22"/>
                <w:szCs w:val="22"/>
              </w:rPr>
              <w:t xml:space="preserve">- оценивать возможные </w:t>
            </w:r>
            <w:r w:rsidRPr="001F3D06">
              <w:rPr>
                <w:rFonts w:ascii="Times New Roman" w:hAnsi="Times New Roman"/>
                <w:sz w:val="22"/>
                <w:szCs w:val="22"/>
              </w:rPr>
              <w:lastRenderedPageBreak/>
              <w:t>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7D452F" w:rsidRPr="001F3D06" w:rsidRDefault="007D452F" w:rsidP="002D12AC">
            <w:pPr>
              <w:shd w:val="clear" w:color="auto" w:fill="FFFFFF"/>
              <w:jc w:val="both"/>
              <w:rPr>
                <w:rFonts w:ascii="Times New Roman" w:hAnsi="Times New Roman"/>
                <w:sz w:val="22"/>
                <w:szCs w:val="22"/>
              </w:rPr>
            </w:pPr>
            <w:r w:rsidRPr="001F3D06">
              <w:rPr>
                <w:rFonts w:ascii="Times New Roman" w:hAnsi="Times New Roman"/>
                <w:sz w:val="22"/>
                <w:szCs w:val="22"/>
              </w:rPr>
              <w:t xml:space="preserve">- ставить и формулировать собственные задачи в образовательной деятельности и жизненных ситуациях; </w:t>
            </w:r>
          </w:p>
          <w:p w:rsidR="007D452F" w:rsidRPr="001F3D06" w:rsidRDefault="007D452F" w:rsidP="002D12AC">
            <w:pPr>
              <w:shd w:val="clear" w:color="auto" w:fill="FFFFFF"/>
              <w:jc w:val="both"/>
              <w:rPr>
                <w:rFonts w:ascii="Times New Roman" w:hAnsi="Times New Roman"/>
                <w:color w:val="000000"/>
                <w:sz w:val="22"/>
                <w:szCs w:val="22"/>
              </w:rPr>
            </w:pPr>
            <w:r w:rsidRPr="001F3D06">
              <w:rPr>
                <w:rFonts w:ascii="Times New Roman" w:hAnsi="Times New Roman"/>
                <w:sz w:val="22"/>
                <w:szCs w:val="22"/>
              </w:rPr>
              <w:t>- оценивать ресурсы,  необходимые для достижения поставленной цели;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xml:space="preserve">- выбирать путь достижения цели, планировать решение поставленных задач; </w:t>
            </w:r>
          </w:p>
          <w:p w:rsidR="007D452F" w:rsidRPr="001F3D06" w:rsidRDefault="007D452F" w:rsidP="002D12AC">
            <w:pPr>
              <w:jc w:val="both"/>
              <w:rPr>
                <w:rFonts w:ascii="Times New Roman" w:hAnsi="Times New Roman"/>
                <w:sz w:val="22"/>
                <w:szCs w:val="22"/>
              </w:rPr>
            </w:pPr>
          </w:p>
        </w:tc>
        <w:tc>
          <w:tcPr>
            <w:tcW w:w="4506" w:type="dxa"/>
          </w:tcPr>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7847D2">
              <w:rPr>
                <w:rFonts w:ascii="Century Schoolbook" w:hAnsi="Century Schoolbook"/>
                <w:shd w:val="clear" w:color="auto" w:fill="FFFFFF"/>
              </w:rPr>
              <w:lastRenderedPageBreak/>
              <w:t>Оценка подготовленных  докладов и выступлений на семинарах: пр</w:t>
            </w:r>
            <w:r w:rsidRPr="007847D2">
              <w:rPr>
                <w:rFonts w:ascii="Times New Roman" w:hAnsi="Times New Roman"/>
                <w:bCs/>
              </w:rPr>
              <w:t>актические работы</w:t>
            </w:r>
          </w:p>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847D2">
              <w:rPr>
                <w:rFonts w:ascii="Times New Roman" w:hAnsi="Times New Roman"/>
                <w:color w:val="000000"/>
              </w:rPr>
              <w:t>по разделам дисциплины (№1-18).</w:t>
            </w:r>
          </w:p>
          <w:p w:rsidR="007D452F" w:rsidRPr="007847D2" w:rsidRDefault="007D452F" w:rsidP="002D12AC">
            <w:pPr>
              <w:jc w:val="both"/>
              <w:rPr>
                <w:rFonts w:ascii="Times New Roman" w:hAnsi="Times New Roman"/>
                <w:bCs/>
              </w:rPr>
            </w:pPr>
          </w:p>
          <w:p w:rsidR="007D452F" w:rsidRPr="007847D2" w:rsidRDefault="007D452F" w:rsidP="002D12AC">
            <w:pPr>
              <w:jc w:val="both"/>
              <w:rPr>
                <w:rFonts w:ascii="Times New Roman" w:hAnsi="Times New Roman"/>
                <w:bCs/>
              </w:rPr>
            </w:pPr>
            <w:r w:rsidRPr="007847D2">
              <w:rPr>
                <w:rFonts w:ascii="Times New Roman" w:hAnsi="Times New Roman"/>
                <w:color w:val="000000"/>
              </w:rPr>
              <w:t xml:space="preserve">Оценка выполненных контрольных работ по всем разделам дисциплины. </w:t>
            </w:r>
          </w:p>
          <w:p w:rsidR="007D452F" w:rsidRPr="007847D2" w:rsidRDefault="007D452F" w:rsidP="002D12AC">
            <w:pPr>
              <w:pStyle w:val="aff7"/>
              <w:widowControl w:val="0"/>
              <w:rPr>
                <w:bCs/>
              </w:rPr>
            </w:pPr>
          </w:p>
          <w:p w:rsidR="007D452F" w:rsidRPr="007847D2" w:rsidRDefault="007D452F" w:rsidP="002D12AC">
            <w:pPr>
              <w:jc w:val="both"/>
              <w:rPr>
                <w:rFonts w:ascii="Times New Roman" w:hAnsi="Times New Roman"/>
                <w:bCs/>
              </w:rPr>
            </w:pPr>
            <w:r w:rsidRPr="007847D2">
              <w:rPr>
                <w:rFonts w:ascii="Times New Roman" w:hAnsi="Times New Roman"/>
                <w:bCs/>
              </w:rPr>
              <w:t xml:space="preserve">Оценка за выступление и создание презентаций по всем разделам дисциплины. </w:t>
            </w:r>
          </w:p>
          <w:p w:rsidR="007D452F" w:rsidRPr="007847D2" w:rsidRDefault="007D452F" w:rsidP="002D12AC">
            <w:pPr>
              <w:pStyle w:val="aff7"/>
              <w:widowControl w:val="0"/>
              <w:rPr>
                <w:lang w:eastAsia="en-US"/>
              </w:rPr>
            </w:pPr>
          </w:p>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847D2">
              <w:rPr>
                <w:rFonts w:ascii="Times New Roman" w:hAnsi="Times New Roman"/>
              </w:rPr>
              <w:t xml:space="preserve">Оценка </w:t>
            </w:r>
            <w:r w:rsidRPr="007847D2">
              <w:rPr>
                <w:rFonts w:ascii="Times New Roman" w:hAnsi="Times New Roman"/>
                <w:color w:val="000000"/>
              </w:rPr>
              <w:t>выполненных</w:t>
            </w:r>
            <w:r w:rsidRPr="007847D2">
              <w:rPr>
                <w:rFonts w:ascii="Times New Roman" w:hAnsi="Times New Roman"/>
              </w:rPr>
              <w:t xml:space="preserve"> творческих работ, кроссвордов </w:t>
            </w:r>
            <w:r w:rsidRPr="007847D2">
              <w:rPr>
                <w:rFonts w:ascii="Times New Roman" w:hAnsi="Times New Roman"/>
                <w:bCs/>
              </w:rPr>
              <w:t>по разделам дисциплины: «Русская литература первой половины XIX века», «Русская литература второй половины XIX века», «Литература начала XX века».</w:t>
            </w:r>
          </w:p>
          <w:p w:rsidR="007D452F" w:rsidRPr="007847D2" w:rsidRDefault="007D452F" w:rsidP="002D12AC">
            <w:pPr>
              <w:jc w:val="both"/>
              <w:rPr>
                <w:rFonts w:ascii="Times New Roman" w:hAnsi="Times New Roman"/>
                <w:bCs/>
              </w:rPr>
            </w:pPr>
          </w:p>
          <w:p w:rsidR="007D452F" w:rsidRPr="007847D2" w:rsidRDefault="007D452F" w:rsidP="002D12AC">
            <w:pPr>
              <w:jc w:val="both"/>
              <w:rPr>
                <w:rFonts w:ascii="Times New Roman" w:hAnsi="Times New Roman"/>
              </w:rPr>
            </w:pPr>
            <w:r w:rsidRPr="007847D2">
              <w:rPr>
                <w:rFonts w:ascii="Times New Roman" w:hAnsi="Times New Roman"/>
                <w:bCs/>
              </w:rPr>
              <w:t>Оценка написанных сочинений и эссе по всем разделам дисциплины (например, по произведениям А. Солженицына, В. Быкова, Сотникова, Л. Толстого и т.д.).</w:t>
            </w:r>
          </w:p>
          <w:p w:rsidR="007D452F" w:rsidRPr="007847D2" w:rsidRDefault="007D452F" w:rsidP="002D12AC">
            <w:pPr>
              <w:pStyle w:val="aff7"/>
              <w:widowControl w:val="0"/>
              <w:rPr>
                <w:lang w:eastAsia="en-US"/>
              </w:rPr>
            </w:pPr>
          </w:p>
          <w:p w:rsidR="007D452F" w:rsidRPr="007847D2" w:rsidRDefault="007D452F" w:rsidP="002D12AC">
            <w:r w:rsidRPr="007847D2">
              <w:rPr>
                <w:rFonts w:ascii="Times New Roman" w:hAnsi="Times New Roman"/>
                <w:bCs/>
              </w:rPr>
              <w:t xml:space="preserve">Оценка выполненных проектов по </w:t>
            </w:r>
            <w:r w:rsidRPr="007847D2">
              <w:rPr>
                <w:rFonts w:ascii="Times New Roman" w:hAnsi="Times New Roman"/>
                <w:color w:val="000000"/>
              </w:rPr>
              <w:t>разделам дисциплины: «</w:t>
            </w:r>
            <w:r w:rsidRPr="007847D2">
              <w:rPr>
                <w:rFonts w:ascii="Times New Roman" w:hAnsi="Times New Roman"/>
                <w:bCs/>
              </w:rPr>
              <w:t>Зарубежная литература (обзор)»,</w:t>
            </w:r>
          </w:p>
          <w:p w:rsidR="007D452F" w:rsidRPr="007847D2" w:rsidRDefault="007D452F" w:rsidP="002D12AC">
            <w:pPr>
              <w:rPr>
                <w:rFonts w:ascii="Times New Roman" w:hAnsi="Times New Roman"/>
                <w:bCs/>
              </w:rPr>
            </w:pPr>
            <w:r w:rsidRPr="007847D2">
              <w:rPr>
                <w:rFonts w:ascii="Times New Roman" w:hAnsi="Times New Roman"/>
                <w:bCs/>
              </w:rPr>
              <w:t xml:space="preserve">«Русская литература последних лет»  </w:t>
            </w:r>
          </w:p>
          <w:p w:rsidR="007D452F" w:rsidRPr="007847D2" w:rsidRDefault="007D452F" w:rsidP="002D12AC">
            <w:pPr>
              <w:jc w:val="both"/>
              <w:rPr>
                <w:rFonts w:ascii="Times New Roman" w:hAnsi="Times New Roman"/>
                <w:bCs/>
              </w:rPr>
            </w:pPr>
          </w:p>
          <w:p w:rsidR="007D452F" w:rsidRPr="007847D2" w:rsidRDefault="007D452F" w:rsidP="002D12AC">
            <w:pPr>
              <w:jc w:val="both"/>
            </w:pPr>
            <w:r w:rsidRPr="007847D2">
              <w:rPr>
                <w:rFonts w:ascii="Times New Roman" w:hAnsi="Times New Roman"/>
                <w:bCs/>
              </w:rPr>
              <w:t>Оценка</w:t>
            </w:r>
            <w:r w:rsidRPr="007847D2">
              <w:rPr>
                <w:rFonts w:ascii="Century Schoolbook" w:hAnsi="Century Schoolbook"/>
                <w:shd w:val="clear" w:color="auto" w:fill="FFFFFF"/>
              </w:rPr>
              <w:t xml:space="preserve"> аналитической работы с текстами стихотворений и выразительного чтения стихотворений наизусть по темам «</w:t>
            </w:r>
            <w:r w:rsidRPr="007847D2">
              <w:rPr>
                <w:rFonts w:ascii="Times New Roman" w:hAnsi="Times New Roman"/>
              </w:rPr>
              <w:t>А.С. Пушкин. Жизненный и творческий путь. Основные темы и мотивы лирики А.С. Пушкина», «М.Ю. Лермонтов. Характеристика творчества. Мотивы лирики», «А.А. Фет. Личность и мироздание в лирике А.А. Фета», «Ф.И. Тютчев. Обзор творчества. Особенности поэтического мастерства»,</w:t>
            </w:r>
            <w:r w:rsidRPr="007847D2">
              <w:rPr>
                <w:rFonts w:ascii="Times New Roman" w:hAnsi="Times New Roman"/>
                <w:bCs/>
              </w:rPr>
              <w:t xml:space="preserve"> «Серебряный век как своеобразный «русский ренессанс», «</w:t>
            </w:r>
            <w:r w:rsidRPr="007847D2">
              <w:rPr>
                <w:rFonts w:ascii="Times New Roman" w:hAnsi="Times New Roman"/>
              </w:rPr>
              <w:t>Блок – поэт-символист. Тематика лирики А. Блока», «</w:t>
            </w:r>
            <w:r w:rsidRPr="007847D2">
              <w:rPr>
                <w:rFonts w:ascii="Times New Roman" w:hAnsi="Times New Roman"/>
                <w:bCs/>
              </w:rPr>
              <w:t xml:space="preserve">Поэтическая новизна лирики В.В. Маяковского», «Крестьянская поэзия 20-х годов. Художественное своеобразие творчества С.А. Есенина», «Основные темы творчества М.М. Цветаевой», </w:t>
            </w:r>
          </w:p>
          <w:p w:rsidR="007D452F" w:rsidRPr="007847D2" w:rsidRDefault="007D452F" w:rsidP="002D12AC">
            <w:pPr>
              <w:jc w:val="both"/>
            </w:pPr>
            <w:r w:rsidRPr="007847D2">
              <w:rPr>
                <w:rFonts w:ascii="Times New Roman" w:hAnsi="Times New Roman"/>
                <w:bCs/>
              </w:rPr>
              <w:lastRenderedPageBreak/>
              <w:t>«Поэзия О.Э. Мандельштама. Основные темы лирики», «Лирика Б.Л. Пастернака. Своеобразие поэтики», «Жизненный и творческий путь А.А. Ахматовой. Лирика А. Ахматовой».</w:t>
            </w:r>
          </w:p>
          <w:p w:rsidR="007D452F" w:rsidRPr="007847D2" w:rsidRDefault="007D452F" w:rsidP="002D12AC"/>
          <w:p w:rsidR="007D452F" w:rsidRPr="007847D2" w:rsidRDefault="007D452F" w:rsidP="002D12AC">
            <w:pPr>
              <w:jc w:val="both"/>
              <w:rPr>
                <w:rFonts w:ascii="Times New Roman" w:hAnsi="Times New Roman"/>
                <w:color w:val="000000"/>
              </w:rPr>
            </w:pPr>
            <w:r w:rsidRPr="007847D2">
              <w:rPr>
                <w:rFonts w:ascii="Times New Roman" w:hAnsi="Times New Roman"/>
              </w:rPr>
              <w:t xml:space="preserve">Оценка отзывов о прочитанных текстах </w:t>
            </w:r>
            <w:r w:rsidRPr="007847D2">
              <w:rPr>
                <w:rFonts w:ascii="Times New Roman" w:hAnsi="Times New Roman"/>
                <w:color w:val="000000"/>
              </w:rPr>
              <w:t>по всем разделам дисциплины.</w:t>
            </w:r>
          </w:p>
          <w:p w:rsidR="007D452F" w:rsidRPr="007847D2" w:rsidRDefault="007D452F" w:rsidP="002D12AC">
            <w:pPr>
              <w:jc w:val="both"/>
              <w:rPr>
                <w:rFonts w:ascii="Times New Roman" w:hAnsi="Times New Roman"/>
                <w:color w:val="000000"/>
              </w:rPr>
            </w:pPr>
          </w:p>
          <w:p w:rsidR="007D452F" w:rsidRPr="007847D2" w:rsidRDefault="007D452F" w:rsidP="002D12AC">
            <w:pPr>
              <w:jc w:val="both"/>
              <w:rPr>
                <w:rFonts w:ascii="Times New Roman" w:hAnsi="Times New Roman"/>
              </w:rPr>
            </w:pPr>
            <w:r w:rsidRPr="007847D2">
              <w:rPr>
                <w:rFonts w:ascii="Times New Roman" w:hAnsi="Times New Roman"/>
                <w:color w:val="000000"/>
              </w:rPr>
              <w:t>Оценка читательского дневника.</w:t>
            </w:r>
          </w:p>
          <w:p w:rsidR="007D452F" w:rsidRPr="007847D2" w:rsidRDefault="007D452F" w:rsidP="002D12AC">
            <w:pPr>
              <w:jc w:val="both"/>
              <w:rPr>
                <w:rFonts w:ascii="Times New Roman" w:hAnsi="Times New Roman"/>
              </w:rPr>
            </w:pPr>
          </w:p>
          <w:p w:rsidR="007D452F" w:rsidRPr="007847D2" w:rsidRDefault="007D452F" w:rsidP="002D12AC">
            <w:pPr>
              <w:jc w:val="both"/>
              <w:rPr>
                <w:rFonts w:ascii="Times New Roman" w:hAnsi="Times New Roman"/>
              </w:rPr>
            </w:pPr>
            <w:r w:rsidRPr="007847D2">
              <w:rPr>
                <w:rFonts w:ascii="Times New Roman" w:hAnsi="Times New Roman"/>
              </w:rPr>
              <w:t xml:space="preserve">Оценка пересказов художественных текстов </w:t>
            </w:r>
            <w:r w:rsidRPr="007847D2">
              <w:rPr>
                <w:rFonts w:ascii="Times New Roman" w:hAnsi="Times New Roman"/>
                <w:color w:val="000000"/>
              </w:rPr>
              <w:t>по всем разделам дисциплины.</w:t>
            </w:r>
          </w:p>
          <w:p w:rsidR="007D452F" w:rsidRPr="007847D2" w:rsidRDefault="007D452F" w:rsidP="002D12AC">
            <w:pPr>
              <w:jc w:val="both"/>
              <w:rPr>
                <w:rFonts w:ascii="Times New Roman" w:hAnsi="Times New Roman"/>
              </w:rPr>
            </w:pPr>
          </w:p>
          <w:p w:rsidR="007D452F" w:rsidRPr="007847D2" w:rsidRDefault="007D452F" w:rsidP="002D12AC">
            <w:pPr>
              <w:jc w:val="both"/>
              <w:rPr>
                <w:rFonts w:ascii="Times New Roman" w:hAnsi="Times New Roman"/>
              </w:rPr>
            </w:pPr>
            <w:r w:rsidRPr="007847D2">
              <w:rPr>
                <w:rFonts w:ascii="Times New Roman" w:hAnsi="Times New Roman"/>
              </w:rPr>
              <w:t xml:space="preserve">Оценка работы в рамках нетрадиционных уроков (диспуты, семинары, конференции) по темам: «Е. Замятин роман «Мы», «И. Тургенев роман «Отцы и дети», А. Островский «Гроза» и т.д. </w:t>
            </w:r>
          </w:p>
          <w:p w:rsidR="007D452F" w:rsidRPr="007847D2" w:rsidRDefault="007D452F" w:rsidP="002D12AC">
            <w:pPr>
              <w:jc w:val="both"/>
              <w:rPr>
                <w:rFonts w:ascii="Times New Roman" w:hAnsi="Times New Roman"/>
              </w:rPr>
            </w:pPr>
          </w:p>
          <w:p w:rsidR="007D452F" w:rsidRPr="0017469C" w:rsidRDefault="007D452F" w:rsidP="002D12AC">
            <w:pPr>
              <w:jc w:val="both"/>
              <w:rPr>
                <w:rFonts w:ascii="Times New Roman" w:hAnsi="Times New Roman"/>
              </w:rPr>
            </w:pPr>
            <w:r w:rsidRPr="007847D2">
              <w:rPr>
                <w:rFonts w:ascii="Century Schoolbook" w:hAnsi="Century Schoolbook"/>
                <w:shd w:val="clear" w:color="auto" w:fill="FFFFFF"/>
              </w:rPr>
              <w:t>Оценка конспектов по всем разделам дисциплины.</w:t>
            </w:r>
          </w:p>
        </w:tc>
      </w:tr>
      <w:tr w:rsidR="007D452F" w:rsidRPr="0017469C" w:rsidTr="002D12AC">
        <w:tc>
          <w:tcPr>
            <w:tcW w:w="2932" w:type="dxa"/>
          </w:tcPr>
          <w:p w:rsidR="007D452F" w:rsidRPr="0017469C" w:rsidRDefault="007D452F" w:rsidP="002D12AC">
            <w:pPr>
              <w:jc w:val="both"/>
              <w:rPr>
                <w:rFonts w:ascii="Times New Roman" w:hAnsi="Times New Roman"/>
              </w:rPr>
            </w:pPr>
            <w:r w:rsidRPr="0017469C">
              <w:rPr>
                <w:rFonts w:ascii="Times New Roman" w:hAnsi="Times New Roman"/>
              </w:rPr>
              <w:lastRenderedPageBreak/>
              <w:t xml:space="preserve">− эстетическое отношение к миру; </w:t>
            </w:r>
          </w:p>
          <w:p w:rsidR="007D452F" w:rsidRPr="0017469C" w:rsidRDefault="007D452F" w:rsidP="002D12AC">
            <w:pPr>
              <w:jc w:val="both"/>
              <w:rPr>
                <w:rFonts w:ascii="Times New Roman" w:hAnsi="Times New Roman"/>
              </w:rPr>
            </w:pPr>
          </w:p>
          <w:p w:rsidR="007D452F" w:rsidRPr="0017469C" w:rsidRDefault="007D452F" w:rsidP="002D12AC">
            <w:pPr>
              <w:jc w:val="both"/>
              <w:rPr>
                <w:rFonts w:ascii="Times New Roman" w:hAnsi="Times New Roman"/>
              </w:rPr>
            </w:pPr>
            <w:r w:rsidRPr="0017469C">
              <w:rPr>
                <w:rFonts w:ascii="Times New Roman" w:hAnsi="Times New Roman"/>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 </w:t>
            </w:r>
          </w:p>
          <w:p w:rsidR="007D452F" w:rsidRPr="0017469C" w:rsidRDefault="007D452F" w:rsidP="002D12AC">
            <w:pPr>
              <w:jc w:val="both"/>
              <w:rPr>
                <w:rFonts w:ascii="Times New Roman" w:hAnsi="Times New Roman"/>
              </w:rPr>
            </w:pPr>
          </w:p>
        </w:tc>
        <w:tc>
          <w:tcPr>
            <w:tcW w:w="2876" w:type="dxa"/>
          </w:tcPr>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02.</w:t>
            </w:r>
            <w:r w:rsidRPr="001F3D06">
              <w:rPr>
                <w:rFonts w:ascii="Times New Roman" w:hAnsi="Times New Roman"/>
                <w:sz w:val="22"/>
                <w:szCs w:val="22"/>
              </w:rPr>
              <w:t xml:space="preserve"> Осуществлять поиск, анализ и интерпретацию информации, необходимой для выполнения задач профессиональной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знание и применение различных методов поиска информации в самостоятельной работе;</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различных источников информации при подготовке сообщений, рефератов, презентаций на заданную тему;</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способность пользоваться современными методами обработки, анализа и синтеза информации;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xml:space="preserve">- в устной и письменной форме обобщать и анализировать свой читательский опыт; </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xml:space="preserve">- </w:t>
            </w:r>
            <w:r w:rsidRPr="001F3D06">
              <w:rPr>
                <w:rFonts w:ascii="Times New Roman" w:hAnsi="Times New Roman"/>
                <w:color w:val="000000"/>
                <w:sz w:val="22"/>
                <w:szCs w:val="22"/>
                <w:shd w:val="clear" w:color="auto" w:fill="FFFFFF"/>
              </w:rPr>
              <w:t>аргументировано формулировать свое отношение к прочитанному произведению; писать рецензии на прочитанные произведения и сочинения разных жанров на литературные темы.</w:t>
            </w:r>
          </w:p>
          <w:p w:rsidR="007D452F" w:rsidRPr="001F3D06" w:rsidRDefault="007D452F" w:rsidP="002D12AC">
            <w:pPr>
              <w:jc w:val="both"/>
              <w:rPr>
                <w:rFonts w:ascii="Times New Roman" w:hAnsi="Times New Roman"/>
                <w:sz w:val="22"/>
                <w:szCs w:val="22"/>
              </w:rPr>
            </w:pPr>
          </w:p>
          <w:p w:rsidR="007D452F" w:rsidRPr="001F3D06" w:rsidRDefault="007D452F" w:rsidP="002D12AC">
            <w:pPr>
              <w:jc w:val="both"/>
              <w:rPr>
                <w:rFonts w:ascii="Times New Roman" w:hAnsi="Times New Roman"/>
                <w:sz w:val="22"/>
                <w:szCs w:val="22"/>
              </w:rPr>
            </w:pPr>
          </w:p>
          <w:p w:rsidR="007D452F" w:rsidRPr="001F3D06" w:rsidRDefault="007D452F" w:rsidP="002D12AC">
            <w:pPr>
              <w:jc w:val="both"/>
              <w:rPr>
                <w:rFonts w:ascii="Times New Roman" w:hAnsi="Times New Roman"/>
                <w:sz w:val="22"/>
                <w:szCs w:val="22"/>
              </w:rPr>
            </w:pPr>
            <w:r w:rsidRPr="001F3D06">
              <w:rPr>
                <w:rFonts w:ascii="Times New Roman" w:hAnsi="Times New Roman"/>
                <w:b/>
                <w:sz w:val="22"/>
                <w:szCs w:val="22"/>
              </w:rPr>
              <w:lastRenderedPageBreak/>
              <w:t>ОК 04.</w:t>
            </w:r>
            <w:r w:rsidRPr="001F3D06">
              <w:rPr>
                <w:rFonts w:ascii="Times New Roman" w:hAnsi="Times New Roman"/>
                <w:sz w:val="22"/>
                <w:szCs w:val="22"/>
              </w:rPr>
              <w:t xml:space="preserve"> Работать в коллективе и команде, эффективно взаимодействовать с коллегами, руководством, клиентами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эффективность работы в микрогруппах при выполнении заданий на уроках;</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эффективность работы в парах при выполнении творческих, исследовательских работ.</w:t>
            </w:r>
          </w:p>
          <w:p w:rsidR="007D452F" w:rsidRPr="001F3D06" w:rsidRDefault="007D452F" w:rsidP="002D12AC">
            <w:pPr>
              <w:pStyle w:val="aff7"/>
              <w:widowControl w:val="0"/>
              <w:rPr>
                <w:rFonts w:ascii="Times New Roman" w:hAnsi="Times New Roman"/>
                <w:sz w:val="22"/>
                <w:szCs w:val="22"/>
              </w:rPr>
            </w:pP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05.</w:t>
            </w:r>
            <w:r w:rsidRPr="001F3D06">
              <w:rPr>
                <w:rFonts w:ascii="Times New Roman" w:hAnsi="Times New Roman"/>
                <w:sz w:val="22"/>
                <w:szCs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применение в профессиональной деятельности инструкций на государственном и иностранном языке;</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понимать общий смысл чётко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писать простые связные сообщения на знакомые или интересующие профессиональные темы;</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xml:space="preserve">- знание правил построения простых и сложных </w:t>
            </w:r>
            <w:r w:rsidRPr="001F3D06">
              <w:rPr>
                <w:rFonts w:ascii="Times New Roman" w:hAnsi="Times New Roman"/>
                <w:sz w:val="22"/>
                <w:szCs w:val="22"/>
              </w:rPr>
              <w:lastRenderedPageBreak/>
              <w:t>предложений на профессиональные темы, основные общеупотребительные глаголы,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rsidR="007D452F" w:rsidRPr="001F3D06" w:rsidRDefault="007D452F" w:rsidP="002D12AC">
            <w:pPr>
              <w:jc w:val="both"/>
              <w:rPr>
                <w:rFonts w:ascii="Times New Roman" w:hAnsi="Times New Roman"/>
                <w:sz w:val="22"/>
                <w:szCs w:val="22"/>
              </w:rPr>
            </w:pPr>
          </w:p>
          <w:p w:rsidR="007D452F" w:rsidRPr="001F3D06" w:rsidRDefault="007D452F" w:rsidP="002D12AC">
            <w:pPr>
              <w:shd w:val="clear" w:color="auto" w:fill="FFFFFF"/>
              <w:jc w:val="both"/>
              <w:rPr>
                <w:rFonts w:ascii="Times New Roman" w:hAnsi="Times New Roman"/>
                <w:color w:val="000000"/>
                <w:sz w:val="22"/>
                <w:szCs w:val="22"/>
              </w:rPr>
            </w:pPr>
            <w:r w:rsidRPr="001F3D06">
              <w:rPr>
                <w:rFonts w:ascii="Times New Roman" w:hAnsi="Times New Roman"/>
                <w:b/>
                <w:color w:val="000000"/>
                <w:sz w:val="22"/>
                <w:szCs w:val="22"/>
              </w:rPr>
              <w:t>ОК 6</w:t>
            </w:r>
            <w:r w:rsidRPr="001F3D06">
              <w:rPr>
                <w:rFonts w:ascii="Times New Roman" w:hAnsi="Times New Roman"/>
                <w:color w:val="000000"/>
                <w:sz w:val="22"/>
                <w:szCs w:val="22"/>
              </w:rPr>
              <w:t>. Проявлять гражданско-патриотическую позицию,</w:t>
            </w:r>
          </w:p>
          <w:p w:rsidR="007D452F" w:rsidRPr="001F3D06" w:rsidRDefault="007D452F" w:rsidP="002D12AC">
            <w:pPr>
              <w:shd w:val="clear" w:color="auto" w:fill="FFFFFF"/>
              <w:jc w:val="both"/>
              <w:rPr>
                <w:rFonts w:ascii="Times New Roman" w:hAnsi="Times New Roman"/>
                <w:color w:val="000000"/>
                <w:sz w:val="22"/>
                <w:szCs w:val="22"/>
              </w:rPr>
            </w:pPr>
            <w:r w:rsidRPr="001F3D06">
              <w:rPr>
                <w:rFonts w:ascii="Times New Roman" w:hAnsi="Times New Roman"/>
                <w:color w:val="000000"/>
                <w:sz w:val="22"/>
                <w:szCs w:val="22"/>
              </w:rPr>
              <w:t>демонстрировать осознанное поведение на основе</w:t>
            </w:r>
          </w:p>
          <w:p w:rsidR="007D452F" w:rsidRPr="001F3D06" w:rsidRDefault="007D452F" w:rsidP="002D12AC">
            <w:pPr>
              <w:shd w:val="clear" w:color="auto" w:fill="FFFFFF"/>
              <w:jc w:val="both"/>
              <w:rPr>
                <w:rFonts w:ascii="Times New Roman" w:hAnsi="Times New Roman"/>
                <w:color w:val="000000"/>
                <w:sz w:val="22"/>
                <w:szCs w:val="22"/>
              </w:rPr>
            </w:pPr>
            <w:r w:rsidRPr="001F3D06">
              <w:rPr>
                <w:rFonts w:ascii="Times New Roman" w:hAnsi="Times New Roman"/>
                <w:color w:val="000000"/>
                <w:sz w:val="22"/>
                <w:szCs w:val="22"/>
              </w:rPr>
              <w:t>традиционных общечеловеческих ценностей;</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7D452F" w:rsidRPr="001F3D06" w:rsidRDefault="007D452F" w:rsidP="002D12AC">
            <w:pPr>
              <w:shd w:val="clear" w:color="auto" w:fill="FFFFFF"/>
              <w:jc w:val="both"/>
              <w:rPr>
                <w:rFonts w:ascii="Times New Roman" w:hAnsi="Times New Roman"/>
                <w:color w:val="000000"/>
                <w:sz w:val="22"/>
                <w:szCs w:val="22"/>
              </w:rPr>
            </w:pPr>
            <w:r w:rsidRPr="001F3D06">
              <w:rPr>
                <w:rFonts w:ascii="Times New Roman" w:hAnsi="Times New Roman"/>
                <w:color w:val="000000"/>
                <w:sz w:val="22"/>
                <w:szCs w:val="22"/>
              </w:rPr>
              <w:t xml:space="preserve">- </w:t>
            </w:r>
            <w:r w:rsidRPr="001F3D06">
              <w:rPr>
                <w:rFonts w:ascii="Times New Roman" w:hAnsi="Times New Roman"/>
                <w:sz w:val="22"/>
                <w:szCs w:val="22"/>
              </w:rPr>
              <w:t>демонстрировать</w:t>
            </w:r>
            <w:r w:rsidRPr="001F3D06">
              <w:rPr>
                <w:rFonts w:ascii="Times New Roman" w:hAnsi="Times New Roman"/>
                <w:color w:val="000000"/>
                <w:sz w:val="22"/>
                <w:szCs w:val="22"/>
              </w:rPr>
              <w:t xml:space="preserve"> умение сопоставлять литературные произведения; грамотность проведения анализа и сопоставления художественных произведений с использованием сведений по истории и теории литературы;  литературного произношения</w:t>
            </w:r>
          </w:p>
          <w:p w:rsidR="007D452F" w:rsidRPr="001F3D06" w:rsidRDefault="007D452F" w:rsidP="002D12AC">
            <w:pPr>
              <w:jc w:val="both"/>
              <w:rPr>
                <w:rFonts w:ascii="Times New Roman" w:hAnsi="Times New Roman"/>
                <w:sz w:val="22"/>
                <w:szCs w:val="22"/>
              </w:rPr>
            </w:pPr>
          </w:p>
          <w:p w:rsidR="007D452F" w:rsidRPr="001F3D06" w:rsidRDefault="007D452F" w:rsidP="002D12AC">
            <w:pPr>
              <w:pStyle w:val="aff7"/>
              <w:widowControl w:val="0"/>
              <w:rPr>
                <w:rFonts w:ascii="Times New Roman" w:hAnsi="Times New Roman"/>
                <w:b/>
                <w:sz w:val="22"/>
                <w:szCs w:val="22"/>
              </w:rPr>
            </w:pP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09.</w:t>
            </w:r>
            <w:r w:rsidRPr="001F3D06">
              <w:rPr>
                <w:rFonts w:ascii="Times New Roman" w:hAnsi="Times New Roman"/>
                <w:sz w:val="22"/>
                <w:szCs w:val="22"/>
              </w:rPr>
              <w:t xml:space="preserve"> Использовать информационные технологии в профессиональной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интернет-технологий при поиске информации и организации работы над подготовкой работ творческого, исследовательского характера.</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lastRenderedPageBreak/>
              <w:t>- использование ИКТ при подготовке сообщений, рефератов, презентаций на заданную тему;</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-грамотность оформления работы, выполненной с использованием ИКТ (таблиц, рисунков, фото- и видеоматериалов);</w:t>
            </w:r>
          </w:p>
          <w:p w:rsidR="007D452F" w:rsidRPr="001F3D06" w:rsidRDefault="007D452F" w:rsidP="002D12AC">
            <w:pPr>
              <w:jc w:val="both"/>
              <w:rPr>
                <w:rFonts w:ascii="Times New Roman" w:hAnsi="Times New Roman"/>
                <w:sz w:val="22"/>
                <w:szCs w:val="22"/>
              </w:rPr>
            </w:pPr>
            <w:r w:rsidRPr="001F3D06">
              <w:rPr>
                <w:rFonts w:ascii="Times New Roman" w:hAnsi="Times New Roman"/>
                <w:bCs/>
                <w:sz w:val="22"/>
                <w:szCs w:val="22"/>
              </w:rPr>
              <w:t xml:space="preserve">- участие </w:t>
            </w:r>
            <w:r w:rsidRPr="001F3D06">
              <w:rPr>
                <w:rFonts w:ascii="Times New Roman" w:hAnsi="Times New Roman"/>
                <w:sz w:val="22"/>
                <w:szCs w:val="22"/>
              </w:rPr>
              <w:t>в выполнении творческих и научно-исследовательских работ;</w:t>
            </w:r>
          </w:p>
          <w:p w:rsidR="007D452F" w:rsidRPr="001F3D06" w:rsidRDefault="007D452F" w:rsidP="002D12AC">
            <w:pPr>
              <w:jc w:val="both"/>
              <w:rPr>
                <w:rFonts w:ascii="Times New Roman" w:hAnsi="Times New Roman"/>
                <w:bCs/>
                <w:sz w:val="22"/>
                <w:szCs w:val="22"/>
              </w:rPr>
            </w:pPr>
            <w:r w:rsidRPr="001F3D06">
              <w:rPr>
                <w:rFonts w:ascii="Times New Roman" w:hAnsi="Times New Roman"/>
                <w:bCs/>
                <w:sz w:val="22"/>
                <w:szCs w:val="22"/>
              </w:rPr>
              <w:t>- проявление интереса к инновациям в различных видах деятельности;</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владение современными технологиями и их использование при выполнении учебных заданий;</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7D452F" w:rsidRPr="001F3D06" w:rsidRDefault="007D452F" w:rsidP="002D12AC">
            <w:pPr>
              <w:pStyle w:val="aff7"/>
              <w:widowControl w:val="0"/>
              <w:rPr>
                <w:rFonts w:ascii="Times New Roman" w:hAnsi="Times New Roman"/>
                <w:sz w:val="22"/>
                <w:szCs w:val="22"/>
              </w:rPr>
            </w:pPr>
          </w:p>
          <w:p w:rsidR="007D452F" w:rsidRPr="001F3D06" w:rsidRDefault="007D452F" w:rsidP="002D12AC">
            <w:pPr>
              <w:jc w:val="both"/>
              <w:rPr>
                <w:rFonts w:ascii="Times New Roman" w:hAnsi="Times New Roman"/>
                <w:sz w:val="22"/>
                <w:szCs w:val="22"/>
              </w:rPr>
            </w:pPr>
            <w:r w:rsidRPr="001F3D06">
              <w:rPr>
                <w:rFonts w:ascii="Times New Roman" w:hAnsi="Times New Roman"/>
                <w:b/>
                <w:sz w:val="22"/>
                <w:szCs w:val="22"/>
              </w:rPr>
              <w:t>ОК 10.</w:t>
            </w:r>
            <w:r w:rsidRPr="001F3D06">
              <w:rPr>
                <w:rFonts w:ascii="Times New Roman" w:hAnsi="Times New Roman"/>
                <w:sz w:val="22"/>
                <w:szCs w:val="22"/>
              </w:rPr>
              <w:t xml:space="preserve"> Пользоваться профессиональной документацией на государственном и иностранном языках</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грамотно устно и письменно излагать свои мысли по профессиональной тематике на государственном языке. Проявление толерантность в рабочем коллективе;</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логично и четко излагать свои мысли, оформлять документы;</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особенности социального и культурного контекста. Правила оформления документов</w:t>
            </w:r>
          </w:p>
          <w:p w:rsidR="007D452F" w:rsidRPr="001F3D06" w:rsidRDefault="007D452F" w:rsidP="002D12AC">
            <w:pPr>
              <w:jc w:val="both"/>
              <w:rPr>
                <w:rFonts w:ascii="Times New Roman" w:hAnsi="Times New Roman"/>
                <w:b/>
                <w:sz w:val="22"/>
                <w:szCs w:val="22"/>
              </w:rPr>
            </w:pPr>
          </w:p>
        </w:tc>
        <w:tc>
          <w:tcPr>
            <w:tcW w:w="4506" w:type="dxa"/>
          </w:tcPr>
          <w:p w:rsidR="007D452F" w:rsidRPr="00BC21AA"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BC21AA">
              <w:rPr>
                <w:rFonts w:ascii="Times New Roman" w:hAnsi="Times New Roman"/>
                <w:shd w:val="clear" w:color="auto" w:fill="FFFFFF"/>
              </w:rPr>
              <w:lastRenderedPageBreak/>
              <w:t>Оценка подготовленных  докладов и выступлений на семинарах: пр</w:t>
            </w:r>
            <w:r w:rsidRPr="00BC21AA">
              <w:rPr>
                <w:rFonts w:ascii="Times New Roman" w:hAnsi="Times New Roman"/>
                <w:bCs/>
              </w:rPr>
              <w:t>актические работы</w:t>
            </w:r>
            <w:r w:rsidRPr="00BC21AA">
              <w:rPr>
                <w:rFonts w:ascii="Times New Roman" w:hAnsi="Times New Roman"/>
                <w:color w:val="000000"/>
              </w:rPr>
              <w:t>по разделам дисциплины (№1-18).</w:t>
            </w:r>
          </w:p>
          <w:p w:rsidR="007D452F" w:rsidRPr="00BC21AA" w:rsidRDefault="007D452F" w:rsidP="002D12AC">
            <w:pPr>
              <w:jc w:val="both"/>
              <w:rPr>
                <w:rFonts w:ascii="Times New Roman" w:hAnsi="Times New Roman"/>
                <w:bCs/>
              </w:rPr>
            </w:pPr>
          </w:p>
          <w:p w:rsidR="007D452F" w:rsidRPr="00BC21AA" w:rsidRDefault="007D452F" w:rsidP="002D12AC">
            <w:pPr>
              <w:jc w:val="both"/>
              <w:rPr>
                <w:rFonts w:ascii="Times New Roman" w:hAnsi="Times New Roman"/>
                <w:bCs/>
              </w:rPr>
            </w:pPr>
            <w:r w:rsidRPr="00BC21AA">
              <w:rPr>
                <w:rFonts w:ascii="Times New Roman" w:hAnsi="Times New Roman"/>
                <w:bCs/>
              </w:rPr>
              <w:t xml:space="preserve">Оценка выполненных проектов по </w:t>
            </w:r>
            <w:r w:rsidRPr="00BC21AA">
              <w:rPr>
                <w:rFonts w:ascii="Times New Roman" w:hAnsi="Times New Roman"/>
                <w:color w:val="000000"/>
              </w:rPr>
              <w:t>разделам дисциплины: «</w:t>
            </w:r>
            <w:r w:rsidRPr="00BC21AA">
              <w:rPr>
                <w:rFonts w:ascii="Times New Roman" w:hAnsi="Times New Roman"/>
                <w:bCs/>
              </w:rPr>
              <w:t xml:space="preserve">Зарубежная литература (обзор)»,«Русская литература последних лет»  </w:t>
            </w:r>
          </w:p>
          <w:p w:rsidR="007D452F" w:rsidRPr="00BC21AA" w:rsidRDefault="007D452F" w:rsidP="002D12AC">
            <w:pPr>
              <w:jc w:val="both"/>
              <w:rPr>
                <w:rFonts w:ascii="Times New Roman" w:hAnsi="Times New Roman"/>
                <w:bCs/>
              </w:rPr>
            </w:pPr>
          </w:p>
          <w:p w:rsidR="007D452F" w:rsidRPr="00BC21AA" w:rsidRDefault="007D452F" w:rsidP="002D12AC">
            <w:pPr>
              <w:jc w:val="both"/>
              <w:rPr>
                <w:rFonts w:ascii="Times New Roman" w:hAnsi="Times New Roman"/>
              </w:rPr>
            </w:pPr>
            <w:r w:rsidRPr="00BC21AA">
              <w:rPr>
                <w:rFonts w:ascii="Times New Roman" w:hAnsi="Times New Roman"/>
                <w:bCs/>
              </w:rPr>
              <w:t>Оценка</w:t>
            </w:r>
            <w:r w:rsidRPr="00BC21AA">
              <w:rPr>
                <w:rFonts w:ascii="Times New Roman" w:hAnsi="Times New Roman"/>
                <w:shd w:val="clear" w:color="auto" w:fill="FFFFFF"/>
              </w:rPr>
              <w:t xml:space="preserve"> аналитической работы с текстами стихотворений и выразительного чтения стихотворений наизусть по темам «</w:t>
            </w:r>
            <w:r w:rsidRPr="00BC21AA">
              <w:rPr>
                <w:rFonts w:ascii="Times New Roman" w:hAnsi="Times New Roman"/>
              </w:rPr>
              <w:t>А.С. Пушкин. Жизненный и творческий путь. Основные темы и мотивы лирики А.С. Пушкина», «М.Ю. Лермонтов. Характеристика творчества. Мотивы лирики», «А.А. Фет. Личность и мироздание в лирике А.А. Фета», «Ф.И. Тютчев. Обзор творчества. Особенности поэтического мастерства»,</w:t>
            </w:r>
            <w:r w:rsidRPr="00BC21AA">
              <w:rPr>
                <w:rFonts w:ascii="Times New Roman" w:hAnsi="Times New Roman"/>
                <w:bCs/>
              </w:rPr>
              <w:t xml:space="preserve"> «Серебряный век как своеобразный «русский ренессанс», «</w:t>
            </w:r>
            <w:r w:rsidRPr="00BC21AA">
              <w:rPr>
                <w:rFonts w:ascii="Times New Roman" w:hAnsi="Times New Roman"/>
              </w:rPr>
              <w:t>Блок – поэт-символист. Тематика лирики А. Блока», «</w:t>
            </w:r>
            <w:r w:rsidRPr="00BC21AA">
              <w:rPr>
                <w:rFonts w:ascii="Times New Roman" w:hAnsi="Times New Roman"/>
                <w:bCs/>
              </w:rPr>
              <w:t xml:space="preserve">Поэтическая новизна лирики В.В. Маяковского», «Крестьянская поэзия 20-х годов. Художественное своеобразие творчества С.А. Есенина», «Основные темы творчества М.М. Цветаевой», </w:t>
            </w:r>
          </w:p>
          <w:p w:rsidR="007D452F" w:rsidRPr="00BC21AA" w:rsidRDefault="007D452F" w:rsidP="002D12AC">
            <w:pPr>
              <w:jc w:val="both"/>
              <w:rPr>
                <w:rFonts w:ascii="Times New Roman" w:hAnsi="Times New Roman"/>
              </w:rPr>
            </w:pPr>
            <w:r w:rsidRPr="00BC21AA">
              <w:rPr>
                <w:rFonts w:ascii="Times New Roman" w:hAnsi="Times New Roman"/>
                <w:bCs/>
              </w:rPr>
              <w:t>«Поэзия О.Э. Мандельштама. Основные темы лирики», «Лирика Б.Л. Пастернака. Своеобразие поэтики», «Жизненный и творческий путь А.А. Ахматовой. Лирика А. Ахматовой».</w:t>
            </w:r>
          </w:p>
          <w:p w:rsidR="007D452F" w:rsidRPr="00BC21AA" w:rsidRDefault="007D452F" w:rsidP="002D12AC">
            <w:pPr>
              <w:rPr>
                <w:rFonts w:ascii="Times New Roman" w:hAnsi="Times New Roman"/>
              </w:rPr>
            </w:pPr>
          </w:p>
          <w:p w:rsidR="007D452F" w:rsidRPr="007847D2" w:rsidRDefault="007D452F" w:rsidP="002D12AC">
            <w:pPr>
              <w:jc w:val="both"/>
              <w:rPr>
                <w:rFonts w:ascii="Times New Roman" w:hAnsi="Times New Roman"/>
                <w:color w:val="000000"/>
              </w:rPr>
            </w:pPr>
            <w:r w:rsidRPr="00BC21AA">
              <w:rPr>
                <w:rFonts w:ascii="Times New Roman" w:hAnsi="Times New Roman"/>
              </w:rPr>
              <w:t xml:space="preserve">Оценка отзывов о прочитанных текстах </w:t>
            </w:r>
            <w:r w:rsidRPr="00BC21AA">
              <w:rPr>
                <w:rFonts w:ascii="Times New Roman" w:hAnsi="Times New Roman"/>
                <w:color w:val="000000"/>
              </w:rPr>
              <w:t>по всем разделам</w:t>
            </w:r>
            <w:r w:rsidRPr="007847D2">
              <w:rPr>
                <w:rFonts w:ascii="Times New Roman" w:hAnsi="Times New Roman"/>
                <w:color w:val="000000"/>
              </w:rPr>
              <w:t xml:space="preserve"> дисциплины.</w:t>
            </w:r>
          </w:p>
          <w:p w:rsidR="007D452F" w:rsidRPr="007847D2" w:rsidRDefault="007D452F" w:rsidP="002D12AC">
            <w:pPr>
              <w:jc w:val="both"/>
              <w:rPr>
                <w:rFonts w:ascii="Times New Roman" w:hAnsi="Times New Roman"/>
                <w:color w:val="000000"/>
              </w:rPr>
            </w:pPr>
          </w:p>
          <w:p w:rsidR="007D452F" w:rsidRPr="007847D2" w:rsidRDefault="007D452F" w:rsidP="002D12AC">
            <w:pPr>
              <w:jc w:val="both"/>
              <w:rPr>
                <w:rFonts w:ascii="Times New Roman" w:hAnsi="Times New Roman"/>
              </w:rPr>
            </w:pPr>
            <w:r w:rsidRPr="007847D2">
              <w:rPr>
                <w:rFonts w:ascii="Times New Roman" w:hAnsi="Times New Roman"/>
              </w:rPr>
              <w:t xml:space="preserve">Оценка пересказов художественных текстов </w:t>
            </w:r>
            <w:r w:rsidRPr="007847D2">
              <w:rPr>
                <w:rFonts w:ascii="Times New Roman" w:hAnsi="Times New Roman"/>
                <w:color w:val="000000"/>
              </w:rPr>
              <w:t>по всем разделам дисциплины.</w:t>
            </w:r>
          </w:p>
          <w:p w:rsidR="007D452F" w:rsidRPr="007847D2" w:rsidRDefault="007D452F" w:rsidP="002D12AC">
            <w:pPr>
              <w:jc w:val="both"/>
              <w:rPr>
                <w:rFonts w:ascii="Times New Roman" w:hAnsi="Times New Roman"/>
              </w:rPr>
            </w:pPr>
          </w:p>
          <w:p w:rsidR="007D452F" w:rsidRPr="007847D2" w:rsidRDefault="007D452F" w:rsidP="002D12AC">
            <w:pPr>
              <w:jc w:val="both"/>
              <w:rPr>
                <w:rFonts w:ascii="Times New Roman" w:hAnsi="Times New Roman"/>
              </w:rPr>
            </w:pPr>
            <w:r w:rsidRPr="007847D2">
              <w:rPr>
                <w:rFonts w:ascii="Times New Roman" w:hAnsi="Times New Roman"/>
              </w:rPr>
              <w:t xml:space="preserve">Оценка работы в рамках нетрадиционных уроков (диспуты, семинары, конференции) по темам: «Е. Замятин роман «Мы», «И. Тургенев роман «Отцы </w:t>
            </w:r>
            <w:r w:rsidRPr="007847D2">
              <w:rPr>
                <w:rFonts w:ascii="Times New Roman" w:hAnsi="Times New Roman"/>
              </w:rPr>
              <w:lastRenderedPageBreak/>
              <w:t xml:space="preserve">и дети», А. Островский «Гроза» и т.д. </w:t>
            </w:r>
          </w:p>
          <w:p w:rsidR="007D452F" w:rsidRPr="0017469C"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p>
        </w:tc>
      </w:tr>
      <w:tr w:rsidR="007D452F" w:rsidRPr="0017469C" w:rsidTr="002D12AC">
        <w:trPr>
          <w:trHeight w:val="273"/>
        </w:trPr>
        <w:tc>
          <w:tcPr>
            <w:tcW w:w="2932" w:type="dxa"/>
          </w:tcPr>
          <w:p w:rsidR="007D452F" w:rsidRPr="0017469C" w:rsidRDefault="007D452F" w:rsidP="002D12AC">
            <w:pPr>
              <w:jc w:val="both"/>
              <w:rPr>
                <w:rFonts w:ascii="Times New Roman" w:hAnsi="Times New Roman"/>
              </w:rPr>
            </w:pPr>
            <w:r w:rsidRPr="0017469C">
              <w:rPr>
                <w:rFonts w:ascii="Times New Roman" w:hAnsi="Times New Roman"/>
              </w:rPr>
              <w:lastRenderedPageBreak/>
              <w:t xml:space="preserve">− готовность и способность к образованию, в том числе самообразованию, на </w:t>
            </w:r>
            <w:r w:rsidRPr="0017469C">
              <w:rPr>
                <w:rFonts w:ascii="Times New Roman" w:hAnsi="Times New Roman"/>
              </w:rPr>
              <w:lastRenderedPageBreak/>
              <w:t xml:space="preserve">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7D452F" w:rsidRPr="0017469C" w:rsidRDefault="007D452F" w:rsidP="002D12AC">
            <w:pPr>
              <w:rPr>
                <w:rFonts w:ascii="Times New Roman" w:hAnsi="Times New Roman"/>
              </w:rPr>
            </w:pPr>
          </w:p>
          <w:p w:rsidR="007D452F" w:rsidRPr="0017469C" w:rsidRDefault="007D452F" w:rsidP="002D12AC">
            <w:pPr>
              <w:jc w:val="both"/>
              <w:rPr>
                <w:rFonts w:ascii="Times New Roman" w:hAnsi="Times New Roman"/>
              </w:rPr>
            </w:pPr>
            <w:r w:rsidRPr="0017469C">
              <w:rPr>
                <w:rFonts w:ascii="Times New Roman" w:hAnsi="Times New Roman"/>
              </w:rPr>
              <w:t>− использование для решения познавательных и коммуникативных задач различных источников информации (словарей, энциклопедий, интернет-ресурсов и др.);</w:t>
            </w:r>
          </w:p>
        </w:tc>
        <w:tc>
          <w:tcPr>
            <w:tcW w:w="2876" w:type="dxa"/>
          </w:tcPr>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lastRenderedPageBreak/>
              <w:t>ОК 02.</w:t>
            </w:r>
            <w:r w:rsidRPr="001F3D06">
              <w:rPr>
                <w:rFonts w:ascii="Times New Roman" w:hAnsi="Times New Roman"/>
                <w:sz w:val="22"/>
                <w:szCs w:val="22"/>
              </w:rPr>
              <w:t xml:space="preserve"> Осуществлять поиск, анализ и </w:t>
            </w:r>
            <w:r w:rsidRPr="001F3D06">
              <w:rPr>
                <w:rFonts w:ascii="Times New Roman" w:hAnsi="Times New Roman"/>
                <w:sz w:val="22"/>
                <w:szCs w:val="22"/>
              </w:rPr>
              <w:lastRenderedPageBreak/>
              <w:t>интерпретацию информации, необходимой для выполнения задач профессиональной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знание и применение различных методов поиска информации в самостоятельной работе;</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различных источников информации при подготовке сообщений, рефератов, презентаций на заданную тему;</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способность пользоваться современными методами обработки, анализа и синтеза информации.</w:t>
            </w:r>
          </w:p>
          <w:p w:rsidR="007D452F" w:rsidRPr="001F3D06" w:rsidRDefault="007D452F" w:rsidP="002D12AC">
            <w:pPr>
              <w:jc w:val="both"/>
              <w:rPr>
                <w:rFonts w:ascii="Times New Roman" w:hAnsi="Times New Roman"/>
                <w:sz w:val="22"/>
                <w:szCs w:val="22"/>
              </w:rPr>
            </w:pPr>
          </w:p>
          <w:p w:rsidR="007D452F" w:rsidRPr="001F3D06" w:rsidRDefault="007D452F" w:rsidP="002D12AC">
            <w:pPr>
              <w:jc w:val="both"/>
              <w:rPr>
                <w:rFonts w:ascii="Times New Roman" w:hAnsi="Times New Roman"/>
                <w:sz w:val="22"/>
                <w:szCs w:val="22"/>
              </w:rPr>
            </w:pPr>
            <w:r w:rsidRPr="001F3D06">
              <w:rPr>
                <w:rFonts w:ascii="Times New Roman" w:hAnsi="Times New Roman"/>
                <w:b/>
                <w:sz w:val="22"/>
                <w:szCs w:val="22"/>
              </w:rPr>
              <w:t>ОК 04.</w:t>
            </w:r>
            <w:r w:rsidRPr="001F3D06">
              <w:rPr>
                <w:rFonts w:ascii="Times New Roman" w:hAnsi="Times New Roman"/>
                <w:sz w:val="22"/>
                <w:szCs w:val="22"/>
              </w:rPr>
              <w:t xml:space="preserve"> Работать в коллективе и команде, эффективно взаимодействовать с коллегами, руководством, клиентами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эффективность работы в микрогруппах при выполнении заданий на уроках;</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эффективность работы в парах при выполнении творческих, исследовательских работ.</w:t>
            </w:r>
          </w:p>
          <w:p w:rsidR="007D452F" w:rsidRPr="001F3D06" w:rsidRDefault="007D452F" w:rsidP="002D12AC">
            <w:pPr>
              <w:pStyle w:val="aff7"/>
              <w:widowControl w:val="0"/>
              <w:rPr>
                <w:rFonts w:ascii="Times New Roman" w:hAnsi="Times New Roman"/>
                <w:sz w:val="22"/>
                <w:szCs w:val="22"/>
              </w:rPr>
            </w:pP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05.</w:t>
            </w:r>
            <w:r w:rsidRPr="001F3D06">
              <w:rPr>
                <w:rFonts w:ascii="Times New Roman" w:hAnsi="Times New Roman"/>
                <w:sz w:val="22"/>
                <w:szCs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применение в проф. деятельности инструкций на государственном и иностран-ном языке;</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xml:space="preserve">- понимать общий смысл чётко произнесенных высказываний на известные темы (профессиональные и бытовые), понимать тексты на базовые </w:t>
            </w:r>
            <w:r w:rsidRPr="001F3D06">
              <w:rPr>
                <w:rFonts w:ascii="Times New Roman" w:hAnsi="Times New Roman"/>
                <w:sz w:val="22"/>
                <w:szCs w:val="22"/>
              </w:rPr>
              <w:lastRenderedPageBreak/>
              <w:t>профессиональные темы, участвовать в диалогах на знакомые общие и профессиональные темы, строить простые высказыва-ния о себе и о своей проф.деятельности, кратко обосновывать и объяснить свои действия, писать простые связные сообщения на знакомые или интересующие профессиональные темы;</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знание правил построения простых и сложных предложений на профтемы, основные общеупотребитель-ные глаголы, лексический минимум, относящийся к описанию предметов, средств и процессов проф. деятельности, особенности произношения, правила чтения текстов проф. направленности</w:t>
            </w:r>
          </w:p>
          <w:p w:rsidR="007D452F" w:rsidRPr="001F3D06" w:rsidRDefault="007D452F" w:rsidP="002D12AC">
            <w:pPr>
              <w:jc w:val="both"/>
              <w:rPr>
                <w:rFonts w:ascii="Times New Roman" w:hAnsi="Times New Roman"/>
                <w:sz w:val="22"/>
                <w:szCs w:val="22"/>
              </w:rPr>
            </w:pP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09.</w:t>
            </w:r>
            <w:r w:rsidRPr="001F3D06">
              <w:rPr>
                <w:rFonts w:ascii="Times New Roman" w:hAnsi="Times New Roman"/>
                <w:sz w:val="22"/>
                <w:szCs w:val="22"/>
              </w:rPr>
              <w:t xml:space="preserve"> Использовать информационные технологии в проф.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интернет-технологий при поиске информации и организации работы над подготовкой работ творческого, исследователь-ского характера.</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ИКТ при подготовке сообщений, рефератов, презентаций на заданную тему;</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-грамотность оформления работы, выполненной с использованием ИКТ;</w:t>
            </w:r>
          </w:p>
          <w:p w:rsidR="007D452F" w:rsidRPr="001F3D06" w:rsidRDefault="007D452F" w:rsidP="002D12AC">
            <w:pPr>
              <w:jc w:val="both"/>
              <w:rPr>
                <w:rFonts w:ascii="Times New Roman" w:hAnsi="Times New Roman"/>
                <w:sz w:val="22"/>
                <w:szCs w:val="22"/>
              </w:rPr>
            </w:pPr>
            <w:r w:rsidRPr="001F3D06">
              <w:rPr>
                <w:rFonts w:ascii="Times New Roman" w:hAnsi="Times New Roman"/>
                <w:bCs/>
                <w:sz w:val="22"/>
                <w:szCs w:val="22"/>
              </w:rPr>
              <w:t xml:space="preserve">- участие </w:t>
            </w:r>
            <w:r w:rsidRPr="001F3D06">
              <w:rPr>
                <w:rFonts w:ascii="Times New Roman" w:hAnsi="Times New Roman"/>
                <w:sz w:val="22"/>
                <w:szCs w:val="22"/>
              </w:rPr>
              <w:t>в выполнении творческих и научно-исследовательских работ;</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xml:space="preserve">- владение современными технологиями и их </w:t>
            </w:r>
            <w:r w:rsidRPr="001F3D06">
              <w:rPr>
                <w:rFonts w:ascii="Times New Roman" w:hAnsi="Times New Roman"/>
                <w:sz w:val="22"/>
                <w:szCs w:val="22"/>
              </w:rPr>
              <w:lastRenderedPageBreak/>
              <w:t>исполь-зование при выполнении учебных заданий.</w:t>
            </w:r>
          </w:p>
          <w:p w:rsidR="007D452F" w:rsidRPr="001F3D06" w:rsidRDefault="007D452F" w:rsidP="002D12AC">
            <w:pPr>
              <w:pStyle w:val="aff7"/>
              <w:widowControl w:val="0"/>
              <w:rPr>
                <w:rFonts w:ascii="Times New Roman" w:hAnsi="Times New Roman"/>
                <w:sz w:val="22"/>
                <w:szCs w:val="22"/>
              </w:rPr>
            </w:pPr>
          </w:p>
          <w:p w:rsidR="007D452F" w:rsidRPr="001F3D06" w:rsidRDefault="007D452F" w:rsidP="002D12AC">
            <w:pPr>
              <w:jc w:val="both"/>
              <w:rPr>
                <w:rFonts w:ascii="Times New Roman" w:hAnsi="Times New Roman"/>
                <w:sz w:val="22"/>
                <w:szCs w:val="22"/>
              </w:rPr>
            </w:pPr>
            <w:r w:rsidRPr="001F3D06">
              <w:rPr>
                <w:rFonts w:ascii="Times New Roman" w:hAnsi="Times New Roman"/>
                <w:b/>
                <w:sz w:val="22"/>
                <w:szCs w:val="22"/>
              </w:rPr>
              <w:t>ОК 10.</w:t>
            </w:r>
            <w:r w:rsidRPr="001F3D06">
              <w:rPr>
                <w:rFonts w:ascii="Times New Roman" w:hAnsi="Times New Roman"/>
                <w:sz w:val="22"/>
                <w:szCs w:val="22"/>
              </w:rPr>
              <w:t xml:space="preserve"> Пользоваться проф. документацией на госу-дарственном и иностранном языках</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грамотно устно и письменно излагать свои мысли по проф.тематике на государственном языке. Проявление толерантность в рабочем коллективе;</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логично и четко излагать свои мысли, оформлять документы;</w:t>
            </w:r>
          </w:p>
          <w:p w:rsidR="007D452F" w:rsidRPr="001F3D06" w:rsidRDefault="007D452F" w:rsidP="002D12AC">
            <w:pPr>
              <w:jc w:val="both"/>
              <w:rPr>
                <w:rFonts w:ascii="Times New Roman" w:hAnsi="Times New Roman"/>
                <w:b/>
                <w:sz w:val="22"/>
                <w:szCs w:val="22"/>
              </w:rPr>
            </w:pPr>
            <w:r w:rsidRPr="001F3D06">
              <w:rPr>
                <w:rFonts w:ascii="Times New Roman" w:hAnsi="Times New Roman"/>
                <w:sz w:val="22"/>
                <w:szCs w:val="22"/>
              </w:rPr>
              <w:t>- особенности социального и культурного контекста. Правила оформления документов</w:t>
            </w:r>
          </w:p>
        </w:tc>
        <w:tc>
          <w:tcPr>
            <w:tcW w:w="4506" w:type="dxa"/>
          </w:tcPr>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7847D2">
              <w:rPr>
                <w:rFonts w:ascii="Century Schoolbook" w:hAnsi="Century Schoolbook"/>
                <w:shd w:val="clear" w:color="auto" w:fill="FFFFFF"/>
              </w:rPr>
              <w:lastRenderedPageBreak/>
              <w:t>Оценка подготовленных  докладов и выступлений на семинарах: пр</w:t>
            </w:r>
            <w:r w:rsidRPr="007847D2">
              <w:rPr>
                <w:rFonts w:ascii="Times New Roman" w:hAnsi="Times New Roman"/>
                <w:bCs/>
              </w:rPr>
              <w:t xml:space="preserve">актические </w:t>
            </w:r>
            <w:r w:rsidRPr="007847D2">
              <w:rPr>
                <w:rFonts w:ascii="Times New Roman" w:hAnsi="Times New Roman"/>
                <w:bCs/>
              </w:rPr>
              <w:lastRenderedPageBreak/>
              <w:t>работы</w:t>
            </w:r>
          </w:p>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847D2">
              <w:rPr>
                <w:rFonts w:ascii="Times New Roman" w:hAnsi="Times New Roman"/>
                <w:color w:val="000000"/>
              </w:rPr>
              <w:t>по разделам дисциплины (№1-18).</w:t>
            </w:r>
          </w:p>
          <w:p w:rsidR="007D452F" w:rsidRPr="007847D2" w:rsidRDefault="007D452F" w:rsidP="002D12AC">
            <w:pPr>
              <w:jc w:val="both"/>
              <w:rPr>
                <w:rFonts w:ascii="Times New Roman" w:hAnsi="Times New Roman"/>
                <w:bCs/>
              </w:rPr>
            </w:pPr>
          </w:p>
          <w:p w:rsidR="007D452F" w:rsidRPr="007847D2" w:rsidRDefault="007D452F" w:rsidP="002D12AC">
            <w:pPr>
              <w:jc w:val="both"/>
              <w:rPr>
                <w:rFonts w:ascii="Times New Roman" w:hAnsi="Times New Roman"/>
                <w:bCs/>
              </w:rPr>
            </w:pPr>
            <w:r w:rsidRPr="007847D2">
              <w:rPr>
                <w:rFonts w:ascii="Times New Roman" w:hAnsi="Times New Roman"/>
                <w:color w:val="000000"/>
              </w:rPr>
              <w:t xml:space="preserve">Оценка выполненных контрольных работ по всем разделам дисциплины. </w:t>
            </w:r>
          </w:p>
          <w:p w:rsidR="007D452F" w:rsidRPr="007847D2" w:rsidRDefault="007D452F" w:rsidP="002D12AC">
            <w:pPr>
              <w:pStyle w:val="aff7"/>
              <w:widowControl w:val="0"/>
              <w:rPr>
                <w:bCs/>
              </w:rPr>
            </w:pPr>
          </w:p>
          <w:p w:rsidR="007D452F" w:rsidRPr="007847D2" w:rsidRDefault="007D452F" w:rsidP="002D12AC">
            <w:pPr>
              <w:jc w:val="both"/>
              <w:rPr>
                <w:rFonts w:ascii="Times New Roman" w:hAnsi="Times New Roman"/>
                <w:bCs/>
              </w:rPr>
            </w:pPr>
            <w:r w:rsidRPr="007847D2">
              <w:rPr>
                <w:rFonts w:ascii="Times New Roman" w:hAnsi="Times New Roman"/>
                <w:bCs/>
              </w:rPr>
              <w:t xml:space="preserve">Оценка за выступление и создание презентаций по всем разделам дисциплины. </w:t>
            </w:r>
          </w:p>
          <w:p w:rsidR="007D452F" w:rsidRPr="007847D2" w:rsidRDefault="007D452F" w:rsidP="002D12AC">
            <w:pPr>
              <w:pStyle w:val="aff7"/>
              <w:widowControl w:val="0"/>
              <w:rPr>
                <w:lang w:eastAsia="en-US"/>
              </w:rPr>
            </w:pPr>
          </w:p>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847D2">
              <w:rPr>
                <w:rFonts w:ascii="Times New Roman" w:hAnsi="Times New Roman"/>
              </w:rPr>
              <w:t xml:space="preserve">Оценка </w:t>
            </w:r>
            <w:r w:rsidRPr="007847D2">
              <w:rPr>
                <w:rFonts w:ascii="Times New Roman" w:hAnsi="Times New Roman"/>
                <w:color w:val="000000"/>
              </w:rPr>
              <w:t>выполненных</w:t>
            </w:r>
            <w:r w:rsidRPr="007847D2">
              <w:rPr>
                <w:rFonts w:ascii="Times New Roman" w:hAnsi="Times New Roman"/>
              </w:rPr>
              <w:t xml:space="preserve"> творческих работ, кроссвордов </w:t>
            </w:r>
            <w:r w:rsidRPr="007847D2">
              <w:rPr>
                <w:rFonts w:ascii="Times New Roman" w:hAnsi="Times New Roman"/>
                <w:bCs/>
              </w:rPr>
              <w:t>по разделам дисциплины: «Русская литература первой половины XIX века», «Русская литература второй половины XIX века», «Литература начала XX века».</w:t>
            </w:r>
          </w:p>
          <w:p w:rsidR="007D452F" w:rsidRPr="007847D2" w:rsidRDefault="007D452F" w:rsidP="002D12AC">
            <w:pPr>
              <w:jc w:val="both"/>
              <w:rPr>
                <w:rFonts w:ascii="Times New Roman" w:hAnsi="Times New Roman"/>
                <w:bCs/>
              </w:rPr>
            </w:pPr>
          </w:p>
          <w:p w:rsidR="007D452F" w:rsidRPr="007847D2" w:rsidRDefault="007D452F" w:rsidP="002D12AC">
            <w:pPr>
              <w:jc w:val="both"/>
              <w:rPr>
                <w:rFonts w:ascii="Times New Roman" w:hAnsi="Times New Roman"/>
              </w:rPr>
            </w:pPr>
            <w:r w:rsidRPr="007847D2">
              <w:rPr>
                <w:rFonts w:ascii="Times New Roman" w:hAnsi="Times New Roman"/>
                <w:bCs/>
              </w:rPr>
              <w:t>Оценка написанных сочинений и эссе по всем разделам дисциплины (например, по произведениям А. Солженицына, В. Быкова, Сотникова, Л. Толстого и т.д.).</w:t>
            </w:r>
          </w:p>
          <w:p w:rsidR="007D452F" w:rsidRPr="007847D2" w:rsidRDefault="007D452F" w:rsidP="002D12AC">
            <w:pPr>
              <w:pStyle w:val="aff7"/>
              <w:widowControl w:val="0"/>
              <w:rPr>
                <w:lang w:eastAsia="en-US"/>
              </w:rPr>
            </w:pPr>
          </w:p>
          <w:p w:rsidR="007D452F" w:rsidRPr="007847D2" w:rsidRDefault="007D452F" w:rsidP="002D12AC">
            <w:pPr>
              <w:jc w:val="both"/>
              <w:rPr>
                <w:rFonts w:ascii="Times New Roman" w:hAnsi="Times New Roman"/>
                <w:bCs/>
              </w:rPr>
            </w:pPr>
            <w:r w:rsidRPr="007847D2">
              <w:rPr>
                <w:rFonts w:ascii="Times New Roman" w:hAnsi="Times New Roman"/>
                <w:bCs/>
              </w:rPr>
              <w:t xml:space="preserve">Оценка выполненных проектов по </w:t>
            </w:r>
            <w:r w:rsidRPr="007847D2">
              <w:rPr>
                <w:rFonts w:ascii="Times New Roman" w:hAnsi="Times New Roman"/>
                <w:color w:val="000000"/>
              </w:rPr>
              <w:t>разделам дисциплины: «</w:t>
            </w:r>
            <w:r w:rsidRPr="007847D2">
              <w:rPr>
                <w:rFonts w:ascii="Times New Roman" w:hAnsi="Times New Roman"/>
                <w:bCs/>
              </w:rPr>
              <w:t xml:space="preserve">Зарубежная литература (обзор)»,«Русская литература последних лет»  </w:t>
            </w:r>
          </w:p>
          <w:p w:rsidR="007D452F" w:rsidRPr="007847D2" w:rsidRDefault="007D452F" w:rsidP="002D12AC">
            <w:pPr>
              <w:jc w:val="both"/>
              <w:rPr>
                <w:rFonts w:ascii="Times New Roman" w:hAnsi="Times New Roman"/>
                <w:bCs/>
              </w:rPr>
            </w:pPr>
          </w:p>
          <w:p w:rsidR="007D452F" w:rsidRPr="007847D2" w:rsidRDefault="007D452F" w:rsidP="002D12AC">
            <w:pPr>
              <w:jc w:val="both"/>
            </w:pPr>
            <w:r w:rsidRPr="007847D2">
              <w:rPr>
                <w:rFonts w:ascii="Times New Roman" w:hAnsi="Times New Roman"/>
                <w:bCs/>
              </w:rPr>
              <w:t>Оценка</w:t>
            </w:r>
            <w:r w:rsidRPr="007847D2">
              <w:rPr>
                <w:rFonts w:ascii="Century Schoolbook" w:hAnsi="Century Schoolbook"/>
                <w:shd w:val="clear" w:color="auto" w:fill="FFFFFF"/>
              </w:rPr>
              <w:t xml:space="preserve"> аналитической работы с текстами стихотворений по темам «</w:t>
            </w:r>
            <w:r w:rsidRPr="007847D2">
              <w:rPr>
                <w:rFonts w:ascii="Times New Roman" w:hAnsi="Times New Roman"/>
              </w:rPr>
              <w:t>А.С. Пушкин. Жизненный и творческий путь. Основные темы и мотивы лирики А.С. Пушкина», «М.Ю. Лермонтов. Характеристика творчества. Мотивы лирики», «А.А. Фет. Личность и мироздание в лирике А.А. Фета», «Ф.И. Тютчев. Обзор творчества. Особенности поэтического мастерства»,</w:t>
            </w:r>
            <w:r w:rsidRPr="007847D2">
              <w:rPr>
                <w:rFonts w:ascii="Times New Roman" w:hAnsi="Times New Roman"/>
                <w:bCs/>
              </w:rPr>
              <w:t xml:space="preserve"> «Серебряный век как своеобразный «русский ренессанс», «</w:t>
            </w:r>
            <w:r w:rsidRPr="007847D2">
              <w:rPr>
                <w:rFonts w:ascii="Times New Roman" w:hAnsi="Times New Roman"/>
              </w:rPr>
              <w:t>Блок – поэт-символист. Тематика лирики А. Блока», «</w:t>
            </w:r>
            <w:r w:rsidRPr="007847D2">
              <w:rPr>
                <w:rFonts w:ascii="Times New Roman" w:hAnsi="Times New Roman"/>
                <w:bCs/>
              </w:rPr>
              <w:t xml:space="preserve">Поэтическая новизна лирики В.В. Маяковского», «Крестьянская поэзия 20-х годов. Художественное своеобразие творчества С.А.Есенина», «Основные темы творчества М.М. Цветаевой», </w:t>
            </w:r>
          </w:p>
          <w:p w:rsidR="007D452F" w:rsidRPr="007847D2" w:rsidRDefault="007D452F" w:rsidP="002D12AC">
            <w:pPr>
              <w:jc w:val="both"/>
            </w:pPr>
            <w:r w:rsidRPr="007847D2">
              <w:rPr>
                <w:rFonts w:ascii="Times New Roman" w:hAnsi="Times New Roman"/>
                <w:bCs/>
              </w:rPr>
              <w:t>«Поэзия О.Э. Мандельштама. Основные темы лирики», «Лирика Б.Л. Пастернака. Своеобразие поэтики», «Жизненный и творческий путь А.А. Ахматовой. Лирика А. Ахматовой».</w:t>
            </w:r>
          </w:p>
          <w:p w:rsidR="007D452F" w:rsidRPr="007847D2" w:rsidRDefault="007D452F" w:rsidP="002D12AC"/>
          <w:p w:rsidR="007D452F" w:rsidRPr="007847D2" w:rsidRDefault="007D452F" w:rsidP="002D12AC">
            <w:pPr>
              <w:jc w:val="both"/>
              <w:rPr>
                <w:rFonts w:ascii="Times New Roman" w:hAnsi="Times New Roman"/>
              </w:rPr>
            </w:pPr>
            <w:r w:rsidRPr="007847D2">
              <w:rPr>
                <w:rFonts w:ascii="Times New Roman" w:hAnsi="Times New Roman"/>
              </w:rPr>
              <w:t xml:space="preserve">Оценка пересказов художественных текстов </w:t>
            </w:r>
            <w:r w:rsidRPr="007847D2">
              <w:rPr>
                <w:rFonts w:ascii="Times New Roman" w:hAnsi="Times New Roman"/>
                <w:color w:val="000000"/>
              </w:rPr>
              <w:t>по всем разделам дисциплины.</w:t>
            </w:r>
          </w:p>
          <w:p w:rsidR="007D452F" w:rsidRPr="007847D2" w:rsidRDefault="007D452F" w:rsidP="002D12AC">
            <w:pPr>
              <w:jc w:val="both"/>
              <w:rPr>
                <w:rFonts w:ascii="Times New Roman" w:hAnsi="Times New Roman"/>
              </w:rPr>
            </w:pPr>
          </w:p>
          <w:p w:rsidR="007D452F" w:rsidRPr="007847D2" w:rsidRDefault="007D452F" w:rsidP="002D12AC">
            <w:pPr>
              <w:jc w:val="both"/>
              <w:rPr>
                <w:rFonts w:ascii="Times New Roman" w:hAnsi="Times New Roman"/>
              </w:rPr>
            </w:pPr>
            <w:r w:rsidRPr="007847D2">
              <w:rPr>
                <w:rFonts w:ascii="Times New Roman" w:hAnsi="Times New Roman"/>
              </w:rPr>
              <w:t xml:space="preserve">Оценка работы в рамках нетрадиционных уроков (диспуты, семинары, конференции) по темам: «Е. Замятин роман «Мы», «И. Тургенев роман «Отцы и дети», А. Островский «Гроза» и т.д. </w:t>
            </w:r>
          </w:p>
          <w:p w:rsidR="007D452F" w:rsidRPr="007847D2" w:rsidRDefault="007D452F" w:rsidP="002D12AC">
            <w:pPr>
              <w:jc w:val="both"/>
              <w:rPr>
                <w:rFonts w:ascii="Times New Roman" w:hAnsi="Times New Roman"/>
              </w:rPr>
            </w:pPr>
          </w:p>
          <w:p w:rsidR="007D452F" w:rsidRPr="00407041"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847D2">
              <w:rPr>
                <w:rFonts w:ascii="Century Schoolbook" w:hAnsi="Century Schoolbook"/>
                <w:shd w:val="clear" w:color="auto" w:fill="FFFFFF"/>
              </w:rPr>
              <w:t>Оценка конспектов по всем разделам дисциплины.</w:t>
            </w:r>
          </w:p>
          <w:p w:rsidR="007D452F" w:rsidRPr="0017469C"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p>
        </w:tc>
      </w:tr>
      <w:tr w:rsidR="007D452F" w:rsidRPr="0017469C" w:rsidTr="002D12AC">
        <w:tc>
          <w:tcPr>
            <w:tcW w:w="2932" w:type="dxa"/>
          </w:tcPr>
          <w:p w:rsidR="007D452F" w:rsidRPr="0017469C" w:rsidRDefault="007D452F" w:rsidP="002D12AC">
            <w:pPr>
              <w:rPr>
                <w:rFonts w:ascii="Times New Roman" w:hAnsi="Times New Roman"/>
                <w:b/>
              </w:rPr>
            </w:pPr>
            <w:r w:rsidRPr="0017469C">
              <w:rPr>
                <w:rFonts w:ascii="Times New Roman" w:hAnsi="Times New Roman"/>
                <w:b/>
              </w:rPr>
              <w:lastRenderedPageBreak/>
              <w:t>метапредметные</w:t>
            </w:r>
          </w:p>
        </w:tc>
        <w:tc>
          <w:tcPr>
            <w:tcW w:w="2876" w:type="dxa"/>
          </w:tcPr>
          <w:p w:rsidR="007D452F" w:rsidRPr="001F3D06" w:rsidRDefault="007D452F" w:rsidP="002D12AC">
            <w:pPr>
              <w:rPr>
                <w:rFonts w:ascii="Times New Roman" w:hAnsi="Times New Roman"/>
                <w:sz w:val="22"/>
                <w:szCs w:val="22"/>
              </w:rPr>
            </w:pPr>
          </w:p>
        </w:tc>
        <w:tc>
          <w:tcPr>
            <w:tcW w:w="4506" w:type="dxa"/>
          </w:tcPr>
          <w:p w:rsidR="007D452F" w:rsidRPr="0017469C" w:rsidRDefault="007D452F" w:rsidP="002D12AC">
            <w:pPr>
              <w:rPr>
                <w:rFonts w:ascii="Times New Roman" w:hAnsi="Times New Roman"/>
              </w:rPr>
            </w:pPr>
          </w:p>
        </w:tc>
      </w:tr>
      <w:tr w:rsidR="007D452F" w:rsidRPr="0017469C" w:rsidTr="002D12AC">
        <w:tc>
          <w:tcPr>
            <w:tcW w:w="2932" w:type="dxa"/>
          </w:tcPr>
          <w:p w:rsidR="007D452F" w:rsidRPr="0001023A" w:rsidRDefault="007D452F" w:rsidP="002D12AC">
            <w:pPr>
              <w:jc w:val="both"/>
              <w:rPr>
                <w:rFonts w:ascii="Times New Roman" w:hAnsi="Times New Roman"/>
              </w:rPr>
            </w:pPr>
            <w:r>
              <w:rPr>
                <w:rFonts w:ascii="Times New Roman" w:hAnsi="Times New Roman"/>
              </w:rPr>
              <w:t xml:space="preserve">- </w:t>
            </w:r>
            <w:r w:rsidRPr="0001023A">
              <w:rPr>
                <w:rFonts w:ascii="Times New Roman" w:hAnsi="Times New Roman"/>
              </w:rPr>
              <w:t xml:space="preserve">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 </w:t>
            </w:r>
          </w:p>
          <w:p w:rsidR="007D452F" w:rsidRPr="0001023A" w:rsidRDefault="007D452F" w:rsidP="002D12AC">
            <w:pPr>
              <w:jc w:val="both"/>
              <w:rPr>
                <w:rFonts w:ascii="Times New Roman" w:hAnsi="Times New Roman"/>
              </w:rPr>
            </w:pPr>
          </w:p>
          <w:p w:rsidR="007D452F" w:rsidRPr="0001023A" w:rsidRDefault="007D452F" w:rsidP="002D12AC">
            <w:pPr>
              <w:jc w:val="both"/>
              <w:rPr>
                <w:rFonts w:ascii="Times New Roman" w:hAnsi="Times New Roman"/>
              </w:rPr>
            </w:pPr>
            <w:r w:rsidRPr="0001023A">
              <w:rPr>
                <w:rFonts w:ascii="Times New Roman" w:hAnsi="Times New Roman"/>
              </w:rPr>
              <w:t xml:space="preserve">− умение самостоятельно организовывать собственную деятельность, оценивать ее, определять сферу своих интересов; </w:t>
            </w:r>
          </w:p>
          <w:p w:rsidR="007D452F" w:rsidRPr="0001023A" w:rsidRDefault="007D452F" w:rsidP="002D12AC">
            <w:pPr>
              <w:jc w:val="both"/>
              <w:rPr>
                <w:rFonts w:ascii="Times New Roman" w:hAnsi="Times New Roman"/>
              </w:rPr>
            </w:pPr>
          </w:p>
          <w:p w:rsidR="007D452F" w:rsidRPr="0001023A" w:rsidRDefault="007D452F" w:rsidP="002D12AC">
            <w:pPr>
              <w:jc w:val="both"/>
              <w:rPr>
                <w:rFonts w:ascii="Times New Roman" w:hAnsi="Times New Roman"/>
              </w:rPr>
            </w:pPr>
            <w:r w:rsidRPr="0001023A">
              <w:rPr>
                <w:rFonts w:ascii="Times New Roman" w:hAnsi="Times New Roman"/>
              </w:rPr>
              <w:t>− умение работать с разными источниками информации, находить ее, анализировать, использовать в самостоятельной деятельности;</w:t>
            </w:r>
          </w:p>
          <w:p w:rsidR="007D452F" w:rsidRPr="0001023A" w:rsidRDefault="007D452F" w:rsidP="002D12AC">
            <w:pPr>
              <w:jc w:val="both"/>
              <w:rPr>
                <w:rFonts w:ascii="Times New Roman" w:hAnsi="Times New Roman"/>
              </w:rPr>
            </w:pPr>
          </w:p>
          <w:p w:rsidR="007D452F" w:rsidRPr="0001023A" w:rsidRDefault="007D452F" w:rsidP="002D12AC">
            <w:pPr>
              <w:jc w:val="both"/>
              <w:rPr>
                <w:rFonts w:ascii="Times New Roman" w:hAnsi="Times New Roman"/>
              </w:rPr>
            </w:pPr>
            <w:r w:rsidRPr="0001023A">
              <w:rPr>
                <w:rFonts w:ascii="Times New Roman" w:hAnsi="Times New Roman"/>
              </w:rPr>
              <w:t xml:space="preserve"> −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2876" w:type="dxa"/>
          </w:tcPr>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02.</w:t>
            </w:r>
            <w:r w:rsidRPr="001F3D06">
              <w:rPr>
                <w:rFonts w:ascii="Times New Roman" w:hAnsi="Times New Roman"/>
                <w:sz w:val="22"/>
                <w:szCs w:val="22"/>
              </w:rPr>
              <w:t xml:space="preserve"> Осуществлять поиск, анализ и интерпретацию информации, необходимой для выполнения задач профессиональной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знание и применение различных методов поиска информации в самостоятельной работе;</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различных источников информации при подготовке сообщений, рефератов, презентаций на заданную тему;</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способность пользоваться современными методами обработки, анализа и синтеза информации.</w:t>
            </w:r>
          </w:p>
          <w:p w:rsidR="007D452F" w:rsidRPr="001F3D06" w:rsidRDefault="007D452F" w:rsidP="002D12AC">
            <w:pPr>
              <w:jc w:val="both"/>
              <w:rPr>
                <w:rFonts w:ascii="Times New Roman" w:hAnsi="Times New Roman"/>
                <w:sz w:val="22"/>
                <w:szCs w:val="22"/>
              </w:rPr>
            </w:pP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05.</w:t>
            </w:r>
            <w:r w:rsidRPr="001F3D06">
              <w:rPr>
                <w:rFonts w:ascii="Times New Roman" w:hAnsi="Times New Roman"/>
                <w:sz w:val="22"/>
                <w:szCs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xml:space="preserve">- применение в профессиональной деятельности </w:t>
            </w:r>
            <w:r w:rsidRPr="001F3D06">
              <w:rPr>
                <w:rFonts w:ascii="Times New Roman" w:hAnsi="Times New Roman"/>
                <w:sz w:val="22"/>
                <w:szCs w:val="22"/>
              </w:rPr>
              <w:lastRenderedPageBreak/>
              <w:t>инструкций на государственном и иностранном языке;</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понимать общий смысл чётко произнесенных высказываний на известные темы (проф. и бытовые), понимать тексты на базовые проф.темы, участвовать в диалогах на знакомые общие и профессиональные темы, строить простые высказывания о себе и о своей проф.деятельности, кратко обосновывать и объяснить свои действия, писать простые связные сообщения на знакомые или интересующие проф.темы;</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знание правил построения простых и сложных предложений на проф.темы, основные общеупотребитель-ные глаголы, лексический минимум, относящийся к описанию предметов, средств и процессов проф. деятельности, особенности произношения, правила чтения текстов проф. направленности.</w:t>
            </w:r>
          </w:p>
          <w:p w:rsidR="007D452F" w:rsidRPr="001F3D06" w:rsidRDefault="007D452F" w:rsidP="002D12AC">
            <w:pPr>
              <w:jc w:val="both"/>
              <w:rPr>
                <w:rFonts w:ascii="Times New Roman" w:hAnsi="Times New Roman"/>
                <w:sz w:val="22"/>
                <w:szCs w:val="22"/>
              </w:rPr>
            </w:pP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09.</w:t>
            </w:r>
            <w:r w:rsidRPr="001F3D06">
              <w:rPr>
                <w:rFonts w:ascii="Times New Roman" w:hAnsi="Times New Roman"/>
                <w:sz w:val="22"/>
                <w:szCs w:val="22"/>
              </w:rPr>
              <w:t xml:space="preserve"> Использовать информационные технологии в проф.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интернет-технологий при поиске информации и организации работы над подготовкой работ творческого, исследовательского характера.</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ИКТ при подготовке сообщений, рефератов, презентаций на заданную тему;</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 xml:space="preserve">-грамотность оформления работы, выполненной с </w:t>
            </w:r>
            <w:r w:rsidRPr="001F3D06">
              <w:rPr>
                <w:rFonts w:ascii="Times New Roman" w:hAnsi="Times New Roman"/>
                <w:sz w:val="22"/>
                <w:szCs w:val="22"/>
              </w:rPr>
              <w:lastRenderedPageBreak/>
              <w:t>использованием ИКТ (таблиц, рисунков, фото- и видеоматериалов);</w:t>
            </w:r>
          </w:p>
          <w:p w:rsidR="007D452F" w:rsidRPr="001F3D06" w:rsidRDefault="007D452F" w:rsidP="002D12AC">
            <w:pPr>
              <w:jc w:val="both"/>
              <w:rPr>
                <w:rFonts w:ascii="Times New Roman" w:hAnsi="Times New Roman"/>
                <w:sz w:val="22"/>
                <w:szCs w:val="22"/>
              </w:rPr>
            </w:pPr>
            <w:r w:rsidRPr="001F3D06">
              <w:rPr>
                <w:rFonts w:ascii="Times New Roman" w:hAnsi="Times New Roman"/>
                <w:bCs/>
                <w:sz w:val="22"/>
                <w:szCs w:val="22"/>
              </w:rPr>
              <w:t xml:space="preserve">- участие </w:t>
            </w:r>
            <w:r w:rsidRPr="001F3D06">
              <w:rPr>
                <w:rFonts w:ascii="Times New Roman" w:hAnsi="Times New Roman"/>
                <w:sz w:val="22"/>
                <w:szCs w:val="22"/>
              </w:rPr>
              <w:t>в выполнении творческих и научно-исследовательских работ;</w:t>
            </w:r>
          </w:p>
          <w:p w:rsidR="007D452F" w:rsidRPr="001F3D06" w:rsidRDefault="007D452F" w:rsidP="002D12AC">
            <w:pPr>
              <w:jc w:val="both"/>
              <w:rPr>
                <w:rFonts w:ascii="Times New Roman" w:hAnsi="Times New Roman"/>
                <w:bCs/>
                <w:sz w:val="22"/>
                <w:szCs w:val="22"/>
              </w:rPr>
            </w:pPr>
            <w:r w:rsidRPr="001F3D06">
              <w:rPr>
                <w:rFonts w:ascii="Times New Roman" w:hAnsi="Times New Roman"/>
                <w:bCs/>
                <w:sz w:val="22"/>
                <w:szCs w:val="22"/>
              </w:rPr>
              <w:t>- проявление интереса к инновациям в различных видах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владение современными технологиями и их использование при выполнении учебных заданий.</w:t>
            </w:r>
          </w:p>
        </w:tc>
        <w:tc>
          <w:tcPr>
            <w:tcW w:w="4506" w:type="dxa"/>
          </w:tcPr>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7847D2">
              <w:rPr>
                <w:rFonts w:ascii="Century Schoolbook" w:hAnsi="Century Schoolbook"/>
                <w:shd w:val="clear" w:color="auto" w:fill="FFFFFF"/>
              </w:rPr>
              <w:lastRenderedPageBreak/>
              <w:t>Оценка подготовленных  докладов и выступлений на семинарах: пр</w:t>
            </w:r>
            <w:r w:rsidRPr="007847D2">
              <w:rPr>
                <w:rFonts w:ascii="Times New Roman" w:hAnsi="Times New Roman"/>
                <w:bCs/>
              </w:rPr>
              <w:t>актические работы</w:t>
            </w:r>
          </w:p>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847D2">
              <w:rPr>
                <w:rFonts w:ascii="Times New Roman" w:hAnsi="Times New Roman"/>
                <w:color w:val="000000"/>
              </w:rPr>
              <w:t>по разделам дисциплины (№1-18).</w:t>
            </w:r>
          </w:p>
          <w:p w:rsidR="007D452F" w:rsidRPr="007847D2" w:rsidRDefault="007D452F" w:rsidP="002D12AC">
            <w:pPr>
              <w:jc w:val="both"/>
              <w:rPr>
                <w:rFonts w:ascii="Times New Roman" w:hAnsi="Times New Roman"/>
                <w:bCs/>
              </w:rPr>
            </w:pPr>
            <w:r w:rsidRPr="007847D2">
              <w:rPr>
                <w:rFonts w:ascii="Times New Roman" w:hAnsi="Times New Roman"/>
                <w:bCs/>
              </w:rPr>
              <w:t xml:space="preserve">Оценка за выступление и создание презентаций по всем разделам дисциплины. </w:t>
            </w:r>
          </w:p>
          <w:p w:rsidR="007D452F" w:rsidRPr="007847D2" w:rsidRDefault="007D452F" w:rsidP="002D12AC">
            <w:pPr>
              <w:pStyle w:val="aff7"/>
              <w:widowControl w:val="0"/>
              <w:rPr>
                <w:lang w:eastAsia="en-US"/>
              </w:rPr>
            </w:pPr>
          </w:p>
          <w:p w:rsidR="007D452F" w:rsidRPr="007847D2" w:rsidRDefault="007D452F" w:rsidP="002D12AC">
            <w:pPr>
              <w:jc w:val="both"/>
              <w:rPr>
                <w:rFonts w:ascii="Times New Roman" w:hAnsi="Times New Roman"/>
              </w:rPr>
            </w:pPr>
            <w:r w:rsidRPr="007847D2">
              <w:rPr>
                <w:rFonts w:ascii="Times New Roman" w:hAnsi="Times New Roman"/>
                <w:bCs/>
              </w:rPr>
              <w:t>Оценка написанных сочинений и эссе по всем разделам дисциплины (например, по произведениям А. Солженицына, В. Быкова, Сотникова, Л. Толстого и т.д.).</w:t>
            </w:r>
          </w:p>
          <w:p w:rsidR="007D452F" w:rsidRPr="007847D2" w:rsidRDefault="007D452F" w:rsidP="002D12AC">
            <w:pPr>
              <w:pStyle w:val="aff7"/>
              <w:widowControl w:val="0"/>
              <w:rPr>
                <w:lang w:eastAsia="en-US"/>
              </w:rPr>
            </w:pPr>
          </w:p>
          <w:p w:rsidR="007D452F" w:rsidRPr="007847D2" w:rsidRDefault="007D452F" w:rsidP="002D12AC">
            <w:r w:rsidRPr="007847D2">
              <w:rPr>
                <w:rFonts w:ascii="Times New Roman" w:hAnsi="Times New Roman"/>
                <w:bCs/>
              </w:rPr>
              <w:t xml:space="preserve">Оценка выполненных проектов по </w:t>
            </w:r>
            <w:r w:rsidRPr="007847D2">
              <w:rPr>
                <w:rFonts w:ascii="Times New Roman" w:hAnsi="Times New Roman"/>
                <w:color w:val="000000"/>
              </w:rPr>
              <w:t>разделам дисциплины: «</w:t>
            </w:r>
            <w:r w:rsidRPr="007847D2">
              <w:rPr>
                <w:rFonts w:ascii="Times New Roman" w:hAnsi="Times New Roman"/>
                <w:bCs/>
              </w:rPr>
              <w:t>Зарубежная литература (обзор)»,</w:t>
            </w:r>
          </w:p>
          <w:p w:rsidR="007D452F" w:rsidRPr="007847D2" w:rsidRDefault="007D452F" w:rsidP="002D12AC">
            <w:pPr>
              <w:rPr>
                <w:rFonts w:ascii="Times New Roman" w:hAnsi="Times New Roman"/>
                <w:bCs/>
              </w:rPr>
            </w:pPr>
            <w:r w:rsidRPr="007847D2">
              <w:rPr>
                <w:rFonts w:ascii="Times New Roman" w:hAnsi="Times New Roman"/>
                <w:bCs/>
              </w:rPr>
              <w:t xml:space="preserve">«Русская литература последних лет»  </w:t>
            </w:r>
          </w:p>
          <w:p w:rsidR="007D452F" w:rsidRPr="007847D2" w:rsidRDefault="007D452F" w:rsidP="002D12AC">
            <w:pPr>
              <w:jc w:val="both"/>
              <w:rPr>
                <w:rFonts w:ascii="Times New Roman" w:hAnsi="Times New Roman"/>
                <w:bCs/>
              </w:rPr>
            </w:pPr>
          </w:p>
          <w:p w:rsidR="007D452F" w:rsidRPr="007847D2" w:rsidRDefault="007D452F" w:rsidP="002D12AC">
            <w:pPr>
              <w:jc w:val="both"/>
            </w:pPr>
            <w:r w:rsidRPr="007847D2">
              <w:rPr>
                <w:rFonts w:ascii="Times New Roman" w:hAnsi="Times New Roman"/>
                <w:bCs/>
              </w:rPr>
              <w:t>Оценка</w:t>
            </w:r>
            <w:r w:rsidRPr="007847D2">
              <w:rPr>
                <w:rFonts w:ascii="Century Schoolbook" w:hAnsi="Century Schoolbook"/>
                <w:shd w:val="clear" w:color="auto" w:fill="FFFFFF"/>
              </w:rPr>
              <w:t xml:space="preserve"> аналитической работы с текстами стихотворений по темам «</w:t>
            </w:r>
            <w:r w:rsidRPr="007847D2">
              <w:rPr>
                <w:rFonts w:ascii="Times New Roman" w:hAnsi="Times New Roman"/>
              </w:rPr>
              <w:t>А.С. Пушкин. Жизненный и творческий путь. Основные темы и мотивы лирики А.С. Пушкина», «М.Ю. Лермонтов. Характеристика творчества. Мотивы лирики», «А.А. Фет. Личность и мироздание в лирике А.А. Фета», «Ф.И. Тютчев. Обзор творчества. Особенности поэтического мастерства»,</w:t>
            </w:r>
            <w:r w:rsidRPr="007847D2">
              <w:rPr>
                <w:rFonts w:ascii="Times New Roman" w:hAnsi="Times New Roman"/>
                <w:bCs/>
              </w:rPr>
              <w:t xml:space="preserve"> «Серебряный век как своеобразный «русский ренессанс», «</w:t>
            </w:r>
            <w:r w:rsidRPr="007847D2">
              <w:rPr>
                <w:rFonts w:ascii="Times New Roman" w:hAnsi="Times New Roman"/>
              </w:rPr>
              <w:t>Блок – поэт-символист. Тематика лирики А. Блока», «</w:t>
            </w:r>
            <w:r w:rsidRPr="007847D2">
              <w:rPr>
                <w:rFonts w:ascii="Times New Roman" w:hAnsi="Times New Roman"/>
                <w:bCs/>
              </w:rPr>
              <w:t xml:space="preserve">Поэтическая новизна лирики В.В. Маяковского», «Крестьянская поэзия 20-х годов. Художественное своеобразие творчества С.А.Есенина», «Основные темы творчества М.М. Цветаевой», </w:t>
            </w:r>
          </w:p>
          <w:p w:rsidR="007D452F" w:rsidRPr="007847D2" w:rsidRDefault="007D452F" w:rsidP="002D12AC">
            <w:pPr>
              <w:jc w:val="both"/>
            </w:pPr>
            <w:r w:rsidRPr="007847D2">
              <w:rPr>
                <w:rFonts w:ascii="Times New Roman" w:hAnsi="Times New Roman"/>
                <w:bCs/>
              </w:rPr>
              <w:t>«Поэзия О.Э. Мандельштама. Основные темы лирики», «Лирика Б.Л. Пастернака. Своеобразие поэтики», «Жизненный и творческий путь А.А. Ахматовой. Лирика А. Ахматовой».</w:t>
            </w:r>
          </w:p>
          <w:p w:rsidR="007D452F" w:rsidRPr="007847D2" w:rsidRDefault="007D452F" w:rsidP="002D12AC"/>
          <w:p w:rsidR="007D452F" w:rsidRPr="007847D2" w:rsidRDefault="007D452F" w:rsidP="002D12AC">
            <w:pPr>
              <w:jc w:val="both"/>
              <w:rPr>
                <w:rFonts w:ascii="Times New Roman" w:hAnsi="Times New Roman"/>
                <w:color w:val="000000"/>
              </w:rPr>
            </w:pPr>
            <w:r w:rsidRPr="007847D2">
              <w:rPr>
                <w:rFonts w:ascii="Times New Roman" w:hAnsi="Times New Roman"/>
              </w:rPr>
              <w:t xml:space="preserve">Оценка отзывов о прочитанных текстах </w:t>
            </w:r>
            <w:r w:rsidRPr="007847D2">
              <w:rPr>
                <w:rFonts w:ascii="Times New Roman" w:hAnsi="Times New Roman"/>
                <w:color w:val="000000"/>
              </w:rPr>
              <w:t>по всем разделам дисциплины.</w:t>
            </w:r>
          </w:p>
          <w:p w:rsidR="007D452F" w:rsidRPr="007847D2" w:rsidRDefault="007D452F" w:rsidP="002D12AC">
            <w:pPr>
              <w:jc w:val="both"/>
              <w:rPr>
                <w:rFonts w:ascii="Times New Roman" w:hAnsi="Times New Roman"/>
                <w:color w:val="000000"/>
              </w:rPr>
            </w:pPr>
          </w:p>
          <w:p w:rsidR="007D452F" w:rsidRPr="007847D2" w:rsidRDefault="007D452F" w:rsidP="002D12AC">
            <w:pPr>
              <w:jc w:val="both"/>
              <w:rPr>
                <w:rFonts w:ascii="Times New Roman" w:hAnsi="Times New Roman"/>
              </w:rPr>
            </w:pPr>
            <w:r w:rsidRPr="007847D2">
              <w:rPr>
                <w:rFonts w:ascii="Times New Roman" w:hAnsi="Times New Roman"/>
              </w:rPr>
              <w:t xml:space="preserve">Оценка пересказов художественных текстов </w:t>
            </w:r>
            <w:r w:rsidRPr="007847D2">
              <w:rPr>
                <w:rFonts w:ascii="Times New Roman" w:hAnsi="Times New Roman"/>
                <w:color w:val="000000"/>
              </w:rPr>
              <w:t>по всем разделам дисциплины.</w:t>
            </w:r>
          </w:p>
          <w:p w:rsidR="007D452F" w:rsidRPr="007847D2" w:rsidRDefault="007D452F" w:rsidP="002D12AC">
            <w:pPr>
              <w:jc w:val="both"/>
              <w:rPr>
                <w:rFonts w:ascii="Times New Roman" w:hAnsi="Times New Roman"/>
              </w:rPr>
            </w:pPr>
          </w:p>
          <w:p w:rsidR="007D452F" w:rsidRPr="007847D2" w:rsidRDefault="007D452F" w:rsidP="002D12AC">
            <w:pPr>
              <w:jc w:val="both"/>
              <w:rPr>
                <w:rFonts w:ascii="Times New Roman" w:hAnsi="Times New Roman"/>
              </w:rPr>
            </w:pPr>
            <w:r w:rsidRPr="007847D2">
              <w:rPr>
                <w:rFonts w:ascii="Times New Roman" w:hAnsi="Times New Roman"/>
              </w:rPr>
              <w:t xml:space="preserve">Оценка работы в рамках нетрадиционных уроков (диспуты, семинары, конференции) по темам: «Е. Замятин роман «Мы», «И. Тургенев роман «Отцы и дети», А. Островский «Гроза» и т.д. </w:t>
            </w:r>
          </w:p>
          <w:p w:rsidR="007D452F" w:rsidRPr="0017469C" w:rsidRDefault="007D452F" w:rsidP="002D12AC">
            <w:pPr>
              <w:jc w:val="both"/>
              <w:rPr>
                <w:rFonts w:ascii="Times New Roman" w:hAnsi="Times New Roman"/>
              </w:rPr>
            </w:pPr>
          </w:p>
        </w:tc>
      </w:tr>
      <w:tr w:rsidR="007D452F" w:rsidRPr="0017469C" w:rsidTr="002D12AC">
        <w:tc>
          <w:tcPr>
            <w:tcW w:w="2932" w:type="dxa"/>
          </w:tcPr>
          <w:p w:rsidR="007D452F" w:rsidRPr="0017469C" w:rsidRDefault="007D452F" w:rsidP="002D12AC">
            <w:pPr>
              <w:rPr>
                <w:rFonts w:ascii="Times New Roman" w:hAnsi="Times New Roman"/>
                <w:b/>
              </w:rPr>
            </w:pPr>
          </w:p>
          <w:p w:rsidR="007D452F" w:rsidRPr="0017469C" w:rsidRDefault="007D452F" w:rsidP="002D12AC">
            <w:pPr>
              <w:rPr>
                <w:rFonts w:ascii="Times New Roman" w:hAnsi="Times New Roman"/>
              </w:rPr>
            </w:pPr>
            <w:r w:rsidRPr="0017469C">
              <w:rPr>
                <w:rFonts w:ascii="Times New Roman" w:hAnsi="Times New Roman"/>
                <w:b/>
              </w:rPr>
              <w:t>Предметные:</w:t>
            </w:r>
          </w:p>
        </w:tc>
        <w:tc>
          <w:tcPr>
            <w:tcW w:w="2876" w:type="dxa"/>
          </w:tcPr>
          <w:p w:rsidR="007D452F" w:rsidRPr="001F3D06" w:rsidRDefault="007D452F" w:rsidP="002D12AC">
            <w:pPr>
              <w:rPr>
                <w:rFonts w:ascii="Times New Roman" w:hAnsi="Times New Roman"/>
                <w:sz w:val="22"/>
                <w:szCs w:val="22"/>
              </w:rPr>
            </w:pPr>
          </w:p>
        </w:tc>
        <w:tc>
          <w:tcPr>
            <w:tcW w:w="4506" w:type="dxa"/>
          </w:tcPr>
          <w:p w:rsidR="007D452F" w:rsidRPr="0017469C" w:rsidRDefault="007D452F" w:rsidP="002D12AC">
            <w:pPr>
              <w:rPr>
                <w:rFonts w:ascii="Times New Roman" w:hAnsi="Times New Roman"/>
              </w:rPr>
            </w:pPr>
          </w:p>
        </w:tc>
      </w:tr>
      <w:tr w:rsidR="007D452F" w:rsidRPr="0017469C" w:rsidTr="002D12AC">
        <w:tc>
          <w:tcPr>
            <w:tcW w:w="2932" w:type="dxa"/>
          </w:tcPr>
          <w:p w:rsidR="007D452F" w:rsidRPr="00B53B32" w:rsidRDefault="007D452F" w:rsidP="002D12AC">
            <w:pPr>
              <w:jc w:val="both"/>
              <w:rPr>
                <w:rFonts w:ascii="Times New Roman" w:hAnsi="Times New Roman"/>
              </w:rPr>
            </w:pPr>
            <w:r w:rsidRPr="00B53B32">
              <w:rPr>
                <w:rFonts w:ascii="Times New Roman" w:hAnsi="Times New Roman"/>
              </w:rPr>
              <w:t xml:space="preserve">- сформированность устойчивого интереса к чтению как средству познания других культур, уважительного отношения к ним; </w:t>
            </w:r>
          </w:p>
          <w:p w:rsidR="007D452F" w:rsidRPr="00B53B32" w:rsidRDefault="007D452F" w:rsidP="002D12AC">
            <w:pPr>
              <w:jc w:val="both"/>
              <w:rPr>
                <w:rFonts w:ascii="Times New Roman" w:hAnsi="Times New Roman"/>
              </w:rPr>
            </w:pPr>
          </w:p>
          <w:p w:rsidR="007D452F" w:rsidRPr="00B53B32" w:rsidRDefault="007D452F" w:rsidP="002D12AC">
            <w:pPr>
              <w:jc w:val="both"/>
              <w:rPr>
                <w:rFonts w:ascii="Times New Roman" w:hAnsi="Times New Roman"/>
              </w:rPr>
            </w:pPr>
            <w:r w:rsidRPr="00B53B32">
              <w:rPr>
                <w:rFonts w:ascii="Times New Roman" w:hAnsi="Times New Roman"/>
              </w:rPr>
              <w:t>− сформированность навыков различных видов анализа литературных произведений; с точки зрения наличия в нем явной и скрытой, основной и второстепенной информации;</w:t>
            </w:r>
          </w:p>
          <w:p w:rsidR="007D452F" w:rsidRPr="00B53B32" w:rsidRDefault="007D452F" w:rsidP="002D12AC">
            <w:pPr>
              <w:jc w:val="both"/>
              <w:rPr>
                <w:rFonts w:ascii="Times New Roman" w:hAnsi="Times New Roman"/>
              </w:rPr>
            </w:pPr>
          </w:p>
          <w:p w:rsidR="007D452F" w:rsidRPr="00B53B32" w:rsidRDefault="007D452F" w:rsidP="002D12AC">
            <w:pPr>
              <w:jc w:val="both"/>
              <w:rPr>
                <w:rFonts w:ascii="Times New Roman" w:hAnsi="Times New Roman"/>
              </w:rPr>
            </w:pPr>
            <w:r w:rsidRPr="00B53B32">
              <w:rPr>
                <w:rFonts w:ascii="Times New Roman" w:hAnsi="Times New Roman"/>
              </w:rPr>
              <w:t xml:space="preserve">− владение навыками самоанализа и самооценки на основе наблюдений за собственной речью; </w:t>
            </w:r>
          </w:p>
          <w:p w:rsidR="007D452F" w:rsidRPr="00B53B32" w:rsidRDefault="007D452F" w:rsidP="002D12AC">
            <w:pPr>
              <w:jc w:val="both"/>
              <w:rPr>
                <w:rFonts w:ascii="Times New Roman" w:hAnsi="Times New Roman"/>
              </w:rPr>
            </w:pPr>
          </w:p>
          <w:p w:rsidR="007D452F" w:rsidRPr="00B53B32" w:rsidRDefault="007D452F" w:rsidP="002D12AC">
            <w:pPr>
              <w:jc w:val="both"/>
              <w:rPr>
                <w:rFonts w:ascii="Times New Roman" w:hAnsi="Times New Roman"/>
              </w:rPr>
            </w:pPr>
            <w:r w:rsidRPr="00B53B32">
              <w:rPr>
                <w:rFonts w:ascii="Times New Roman" w:hAnsi="Times New Roman"/>
              </w:rPr>
              <w:t xml:space="preserve"> −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 </w:t>
            </w:r>
          </w:p>
          <w:p w:rsidR="007D452F" w:rsidRPr="00B53B32" w:rsidRDefault="007D452F" w:rsidP="002D12AC">
            <w:pPr>
              <w:jc w:val="both"/>
              <w:rPr>
                <w:rFonts w:ascii="Times New Roman" w:hAnsi="Times New Roman"/>
              </w:rPr>
            </w:pPr>
          </w:p>
          <w:p w:rsidR="007D452F" w:rsidRPr="00B53B32" w:rsidRDefault="007D452F" w:rsidP="002D12AC">
            <w:pPr>
              <w:jc w:val="both"/>
              <w:rPr>
                <w:rFonts w:ascii="Times New Roman" w:hAnsi="Times New Roman"/>
              </w:rPr>
            </w:pPr>
            <w:r w:rsidRPr="00B53B32">
              <w:rPr>
                <w:rFonts w:ascii="Times New Roman" w:hAnsi="Times New Roman"/>
              </w:rPr>
              <w:t>− сформированность умений учитывать исторический, историко-культурный контекст и контекст творчества писателя в процессе анализа худо</w:t>
            </w:r>
            <w:r>
              <w:rPr>
                <w:rFonts w:ascii="Times New Roman" w:hAnsi="Times New Roman"/>
              </w:rPr>
              <w:t>-</w:t>
            </w:r>
            <w:r w:rsidRPr="00B53B32">
              <w:rPr>
                <w:rFonts w:ascii="Times New Roman" w:hAnsi="Times New Roman"/>
              </w:rPr>
              <w:t xml:space="preserve">жественного произведения; </w:t>
            </w:r>
          </w:p>
          <w:p w:rsidR="007D452F" w:rsidRPr="00B53B32" w:rsidRDefault="007D452F" w:rsidP="002D12AC">
            <w:pPr>
              <w:jc w:val="both"/>
              <w:rPr>
                <w:rFonts w:ascii="Times New Roman" w:hAnsi="Times New Roman"/>
              </w:rPr>
            </w:pPr>
          </w:p>
          <w:p w:rsidR="007D452F" w:rsidRPr="00B53B32" w:rsidRDefault="007D452F" w:rsidP="002D12AC">
            <w:pPr>
              <w:jc w:val="both"/>
              <w:rPr>
                <w:rFonts w:ascii="Times New Roman" w:hAnsi="Times New Roman"/>
              </w:rPr>
            </w:pPr>
            <w:r w:rsidRPr="00B53B32">
              <w:rPr>
                <w:rFonts w:ascii="Times New Roman" w:hAnsi="Times New Roman"/>
              </w:rPr>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2876" w:type="dxa"/>
            <w:vMerge w:val="restart"/>
          </w:tcPr>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b/>
                <w:sz w:val="22"/>
                <w:szCs w:val="22"/>
              </w:rPr>
              <w:t>ОК 09.</w:t>
            </w:r>
            <w:r w:rsidRPr="001F3D06">
              <w:rPr>
                <w:rFonts w:ascii="Times New Roman" w:hAnsi="Times New Roman"/>
                <w:sz w:val="22"/>
                <w:szCs w:val="22"/>
              </w:rPr>
              <w:t xml:space="preserve"> Использовать информационные технологии в профессиональной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интернет-технологий при поиске информации и организации работы над подготовкой работ творческого, исследовательского характера.</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ИКТ при подготовке сообщений, рефератов, презентаций на заданную тему;</w:t>
            </w:r>
          </w:p>
          <w:p w:rsidR="007D452F" w:rsidRPr="001F3D06" w:rsidRDefault="007D452F" w:rsidP="002D12AC">
            <w:pPr>
              <w:pStyle w:val="aff7"/>
              <w:widowControl w:val="0"/>
              <w:rPr>
                <w:rFonts w:ascii="Times New Roman" w:hAnsi="Times New Roman"/>
                <w:sz w:val="22"/>
                <w:szCs w:val="22"/>
              </w:rPr>
            </w:pPr>
            <w:r w:rsidRPr="001F3D06">
              <w:rPr>
                <w:rFonts w:ascii="Times New Roman" w:hAnsi="Times New Roman"/>
                <w:sz w:val="22"/>
                <w:szCs w:val="22"/>
              </w:rPr>
              <w:t>-грамотность оформления работы, выполненной с использованием ИКТ (таблиц, рисунков, фото- и видеоматериалов);</w:t>
            </w:r>
          </w:p>
          <w:p w:rsidR="007D452F" w:rsidRPr="001F3D06" w:rsidRDefault="007D452F" w:rsidP="002D12AC">
            <w:pPr>
              <w:jc w:val="both"/>
              <w:rPr>
                <w:rFonts w:ascii="Times New Roman" w:hAnsi="Times New Roman"/>
                <w:sz w:val="22"/>
                <w:szCs w:val="22"/>
              </w:rPr>
            </w:pPr>
            <w:r w:rsidRPr="001F3D06">
              <w:rPr>
                <w:rFonts w:ascii="Times New Roman" w:hAnsi="Times New Roman"/>
                <w:bCs/>
                <w:sz w:val="22"/>
                <w:szCs w:val="22"/>
              </w:rPr>
              <w:t xml:space="preserve">- участие </w:t>
            </w:r>
            <w:r w:rsidRPr="001F3D06">
              <w:rPr>
                <w:rFonts w:ascii="Times New Roman" w:hAnsi="Times New Roman"/>
                <w:sz w:val="22"/>
                <w:szCs w:val="22"/>
              </w:rPr>
              <w:t>в выполнении творческих и научно-исследовательских работ;</w:t>
            </w:r>
          </w:p>
          <w:p w:rsidR="007D452F" w:rsidRPr="001F3D06" w:rsidRDefault="007D452F" w:rsidP="002D12AC">
            <w:pPr>
              <w:jc w:val="both"/>
              <w:rPr>
                <w:rFonts w:ascii="Times New Roman" w:hAnsi="Times New Roman"/>
                <w:bCs/>
                <w:sz w:val="22"/>
                <w:szCs w:val="22"/>
              </w:rPr>
            </w:pPr>
            <w:r w:rsidRPr="001F3D06">
              <w:rPr>
                <w:rFonts w:ascii="Times New Roman" w:hAnsi="Times New Roman"/>
                <w:bCs/>
                <w:sz w:val="22"/>
                <w:szCs w:val="22"/>
              </w:rPr>
              <w:t>- проявление интереса к инновациям в различных видах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владение современными технологиями и их использование при выполнении учебных заданий.</w:t>
            </w:r>
          </w:p>
          <w:p w:rsidR="007D452F" w:rsidRPr="001F3D06" w:rsidRDefault="007D452F" w:rsidP="002D12AC">
            <w:pPr>
              <w:pStyle w:val="aff7"/>
              <w:widowControl w:val="0"/>
              <w:rPr>
                <w:rFonts w:ascii="Times New Roman" w:hAnsi="Times New Roman"/>
                <w:b/>
                <w:sz w:val="22"/>
                <w:szCs w:val="22"/>
              </w:rPr>
            </w:pPr>
          </w:p>
          <w:p w:rsidR="007D452F" w:rsidRPr="001F3D06" w:rsidRDefault="007D452F" w:rsidP="002D12AC">
            <w:pPr>
              <w:pStyle w:val="aff7"/>
              <w:widowControl w:val="0"/>
              <w:ind w:left="0"/>
              <w:jc w:val="both"/>
              <w:rPr>
                <w:rFonts w:ascii="Times New Roman" w:hAnsi="Times New Roman"/>
                <w:sz w:val="22"/>
                <w:szCs w:val="22"/>
              </w:rPr>
            </w:pPr>
            <w:r w:rsidRPr="001F3D06">
              <w:rPr>
                <w:rFonts w:ascii="Times New Roman" w:hAnsi="Times New Roman"/>
                <w:b/>
                <w:sz w:val="22"/>
                <w:szCs w:val="22"/>
              </w:rPr>
              <w:t>ОК 02.</w:t>
            </w:r>
            <w:r w:rsidRPr="001F3D06">
              <w:rPr>
                <w:rFonts w:ascii="Times New Roman" w:hAnsi="Times New Roman"/>
                <w:sz w:val="22"/>
                <w:szCs w:val="22"/>
              </w:rPr>
              <w:t xml:space="preserve"> Осуществлять </w:t>
            </w:r>
            <w:r w:rsidRPr="001F3D06">
              <w:rPr>
                <w:rFonts w:ascii="Times New Roman" w:hAnsi="Times New Roman"/>
                <w:sz w:val="22"/>
                <w:szCs w:val="22"/>
              </w:rPr>
              <w:lastRenderedPageBreak/>
              <w:t>поиск, анализ и интерпретацию информации, необходимой для выполнения задач профессиональной деятельности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знание и применение различных методов поиска информации в самостоятельной работе;</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использование различных источников информации при подготовке сообщений, рефератов, презентаций на заданную тему;</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способность пользоваться современными методами обработки, анализа и синтеза информации.</w:t>
            </w:r>
          </w:p>
          <w:p w:rsidR="007D452F" w:rsidRPr="001F3D06" w:rsidRDefault="007D452F" w:rsidP="002D12AC">
            <w:pPr>
              <w:jc w:val="both"/>
              <w:rPr>
                <w:rFonts w:ascii="Times New Roman" w:hAnsi="Times New Roman"/>
                <w:sz w:val="22"/>
                <w:szCs w:val="22"/>
              </w:rPr>
            </w:pPr>
          </w:p>
          <w:p w:rsidR="007D452F" w:rsidRPr="001F3D06" w:rsidRDefault="007D452F" w:rsidP="002D12AC">
            <w:pPr>
              <w:jc w:val="both"/>
              <w:rPr>
                <w:rFonts w:ascii="Times New Roman" w:hAnsi="Times New Roman"/>
                <w:sz w:val="22"/>
                <w:szCs w:val="22"/>
              </w:rPr>
            </w:pPr>
            <w:r w:rsidRPr="001F3D06">
              <w:rPr>
                <w:rFonts w:ascii="Times New Roman" w:hAnsi="Times New Roman"/>
                <w:b/>
                <w:sz w:val="22"/>
                <w:szCs w:val="22"/>
              </w:rPr>
              <w:t>ОК 04.</w:t>
            </w:r>
            <w:r w:rsidRPr="001F3D06">
              <w:rPr>
                <w:rFonts w:ascii="Times New Roman" w:hAnsi="Times New Roman"/>
                <w:sz w:val="22"/>
                <w:szCs w:val="22"/>
              </w:rPr>
              <w:t xml:space="preserve"> Работать в коллективе и команде, эффективно взаимодействовать с коллегами, руководством, клиентами</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эффективность работы в микрогруппах при выполнении заданий на уроках;</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эффективность работы в парах при выполнении творческих, исследовательских работ.</w:t>
            </w:r>
          </w:p>
          <w:p w:rsidR="007D452F" w:rsidRPr="001F3D06" w:rsidRDefault="007D452F" w:rsidP="002D12AC">
            <w:pPr>
              <w:jc w:val="both"/>
              <w:rPr>
                <w:rFonts w:ascii="Times New Roman" w:hAnsi="Times New Roman"/>
                <w:sz w:val="22"/>
                <w:szCs w:val="22"/>
              </w:rPr>
            </w:pPr>
          </w:p>
          <w:p w:rsidR="007D452F" w:rsidRPr="001F3D06" w:rsidRDefault="007D452F" w:rsidP="002D12AC">
            <w:pPr>
              <w:pStyle w:val="aff7"/>
              <w:widowControl w:val="0"/>
              <w:spacing w:after="0"/>
              <w:ind w:left="0"/>
              <w:jc w:val="both"/>
              <w:rPr>
                <w:rFonts w:ascii="Times New Roman" w:hAnsi="Times New Roman"/>
                <w:sz w:val="22"/>
                <w:szCs w:val="22"/>
              </w:rPr>
            </w:pPr>
            <w:r w:rsidRPr="001F3D06">
              <w:rPr>
                <w:rFonts w:ascii="Times New Roman" w:hAnsi="Times New Roman"/>
                <w:b/>
                <w:sz w:val="22"/>
                <w:szCs w:val="22"/>
              </w:rPr>
              <w:t>ОК 05.</w:t>
            </w:r>
            <w:r w:rsidRPr="001F3D06">
              <w:rPr>
                <w:rFonts w:ascii="Times New Roman" w:hAnsi="Times New Roman"/>
                <w:sz w:val="22"/>
                <w:szCs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sz w:val="22"/>
                <w:szCs w:val="22"/>
              </w:rPr>
              <w:t>:</w:t>
            </w:r>
          </w:p>
          <w:p w:rsidR="007D452F" w:rsidRPr="001F3D06" w:rsidRDefault="007D452F" w:rsidP="002D12AC">
            <w:pPr>
              <w:pStyle w:val="aff7"/>
              <w:widowControl w:val="0"/>
              <w:spacing w:after="0"/>
              <w:ind w:left="0"/>
              <w:jc w:val="both"/>
              <w:rPr>
                <w:rFonts w:ascii="Times New Roman" w:hAnsi="Times New Roman"/>
                <w:sz w:val="22"/>
                <w:szCs w:val="22"/>
              </w:rPr>
            </w:pPr>
            <w:r w:rsidRPr="001F3D06">
              <w:rPr>
                <w:rFonts w:ascii="Times New Roman" w:hAnsi="Times New Roman"/>
                <w:sz w:val="22"/>
                <w:szCs w:val="22"/>
              </w:rPr>
              <w:t>- применение в профессиональной деятельности инструкций на государственном и иностранном языке;</w:t>
            </w:r>
          </w:p>
          <w:p w:rsidR="007D452F" w:rsidRPr="001F3D06" w:rsidRDefault="007D452F" w:rsidP="002D12AC">
            <w:pPr>
              <w:pStyle w:val="aff7"/>
              <w:widowControl w:val="0"/>
              <w:spacing w:after="0"/>
              <w:ind w:left="0"/>
              <w:jc w:val="both"/>
              <w:rPr>
                <w:rFonts w:ascii="Times New Roman" w:hAnsi="Times New Roman"/>
                <w:sz w:val="22"/>
                <w:szCs w:val="22"/>
              </w:rPr>
            </w:pPr>
            <w:r w:rsidRPr="001F3D06">
              <w:rPr>
                <w:rFonts w:ascii="Times New Roman" w:hAnsi="Times New Roman"/>
                <w:sz w:val="22"/>
                <w:szCs w:val="22"/>
              </w:rPr>
              <w:t xml:space="preserve">- понимать общий смысл чётко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w:t>
            </w:r>
            <w:r w:rsidRPr="001F3D06">
              <w:rPr>
                <w:rFonts w:ascii="Times New Roman" w:hAnsi="Times New Roman"/>
                <w:sz w:val="22"/>
                <w:szCs w:val="22"/>
              </w:rPr>
              <w:lastRenderedPageBreak/>
              <w:t>профессиональные темы, строить простые высказывания о себе и о своей профессиональной деятельности, кратко обосновывать и объяснить свои действия, писать простые связные сообщения на знакомые или интересующие профессиональные темы;</w:t>
            </w:r>
          </w:p>
          <w:p w:rsidR="007D452F" w:rsidRPr="001F3D06" w:rsidRDefault="007D452F" w:rsidP="002D12AC">
            <w:pPr>
              <w:jc w:val="both"/>
              <w:rPr>
                <w:rFonts w:ascii="Times New Roman" w:hAnsi="Times New Roman"/>
                <w:sz w:val="22"/>
                <w:szCs w:val="22"/>
              </w:rPr>
            </w:pPr>
            <w:r w:rsidRPr="001F3D06">
              <w:rPr>
                <w:rFonts w:ascii="Times New Roman" w:hAnsi="Times New Roman"/>
                <w:sz w:val="22"/>
                <w:szCs w:val="22"/>
              </w:rPr>
              <w:t>- знание правил построения простых и сложных предложений на профессиональные темы, основные общеупотреби</w:t>
            </w:r>
            <w:r>
              <w:rPr>
                <w:rFonts w:ascii="Times New Roman" w:hAnsi="Times New Roman"/>
                <w:sz w:val="22"/>
                <w:szCs w:val="22"/>
              </w:rPr>
              <w:t>-</w:t>
            </w:r>
            <w:r w:rsidRPr="001F3D06">
              <w:rPr>
                <w:rFonts w:ascii="Times New Roman" w:hAnsi="Times New Roman"/>
                <w:sz w:val="22"/>
                <w:szCs w:val="22"/>
              </w:rPr>
              <w:t>тельные глаголы, лексический минимум, относящийся к описанию предметов, средств и процессов проф</w:t>
            </w:r>
            <w:r>
              <w:rPr>
                <w:rFonts w:ascii="Times New Roman" w:hAnsi="Times New Roman"/>
                <w:sz w:val="22"/>
                <w:szCs w:val="22"/>
              </w:rPr>
              <w:t xml:space="preserve">. </w:t>
            </w:r>
            <w:r w:rsidRPr="001F3D06">
              <w:rPr>
                <w:rFonts w:ascii="Times New Roman" w:hAnsi="Times New Roman"/>
                <w:sz w:val="22"/>
                <w:szCs w:val="22"/>
              </w:rPr>
              <w:t>деятельности, особенности произношения, правила чтения текстов проф</w:t>
            </w:r>
            <w:r>
              <w:rPr>
                <w:rFonts w:ascii="Times New Roman" w:hAnsi="Times New Roman"/>
                <w:sz w:val="22"/>
                <w:szCs w:val="22"/>
              </w:rPr>
              <w:t>.</w:t>
            </w:r>
            <w:r w:rsidRPr="001F3D06">
              <w:rPr>
                <w:rFonts w:ascii="Times New Roman" w:hAnsi="Times New Roman"/>
                <w:sz w:val="22"/>
                <w:szCs w:val="22"/>
              </w:rPr>
              <w:t xml:space="preserve"> направленности.</w:t>
            </w:r>
          </w:p>
        </w:tc>
        <w:tc>
          <w:tcPr>
            <w:tcW w:w="4506" w:type="dxa"/>
          </w:tcPr>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847D2">
              <w:rPr>
                <w:rFonts w:ascii="Century Schoolbook" w:hAnsi="Century Schoolbook"/>
                <w:shd w:val="clear" w:color="auto" w:fill="FFFFFF"/>
              </w:rPr>
              <w:lastRenderedPageBreak/>
              <w:t>Оценка подготовленных  докладов и выступлений на семинарах: пр</w:t>
            </w:r>
            <w:r w:rsidRPr="007847D2">
              <w:rPr>
                <w:rFonts w:ascii="Times New Roman" w:hAnsi="Times New Roman"/>
                <w:bCs/>
              </w:rPr>
              <w:t>актические работы</w:t>
            </w:r>
            <w:r w:rsidRPr="007847D2">
              <w:rPr>
                <w:rFonts w:ascii="Times New Roman" w:hAnsi="Times New Roman"/>
                <w:color w:val="000000"/>
              </w:rPr>
              <w:t>по разделам дисциплины (№1-18).</w:t>
            </w:r>
          </w:p>
          <w:p w:rsidR="007D452F" w:rsidRPr="007847D2" w:rsidRDefault="007D452F" w:rsidP="002D12AC">
            <w:pPr>
              <w:jc w:val="both"/>
              <w:rPr>
                <w:rFonts w:ascii="Times New Roman" w:hAnsi="Times New Roman"/>
                <w:bCs/>
              </w:rPr>
            </w:pPr>
          </w:p>
          <w:p w:rsidR="007D452F" w:rsidRPr="007847D2" w:rsidRDefault="007D452F" w:rsidP="002D12AC">
            <w:pPr>
              <w:jc w:val="both"/>
              <w:rPr>
                <w:rFonts w:ascii="Times New Roman" w:hAnsi="Times New Roman"/>
                <w:bCs/>
              </w:rPr>
            </w:pPr>
            <w:r w:rsidRPr="007847D2">
              <w:rPr>
                <w:rFonts w:ascii="Times New Roman" w:hAnsi="Times New Roman"/>
                <w:color w:val="000000"/>
              </w:rPr>
              <w:t xml:space="preserve">Оценка выполненных контрольных работ по всем разделам дисциплины. </w:t>
            </w:r>
          </w:p>
          <w:p w:rsidR="007D452F" w:rsidRPr="007847D2" w:rsidRDefault="007D452F" w:rsidP="002D12AC">
            <w:pPr>
              <w:pStyle w:val="aff7"/>
              <w:widowControl w:val="0"/>
              <w:rPr>
                <w:bCs/>
              </w:rPr>
            </w:pPr>
          </w:p>
          <w:p w:rsidR="007D452F" w:rsidRPr="007847D2" w:rsidRDefault="007D452F" w:rsidP="002D12AC">
            <w:pPr>
              <w:jc w:val="both"/>
              <w:rPr>
                <w:rFonts w:ascii="Times New Roman" w:hAnsi="Times New Roman"/>
                <w:bCs/>
              </w:rPr>
            </w:pPr>
            <w:r w:rsidRPr="007847D2">
              <w:rPr>
                <w:rFonts w:ascii="Times New Roman" w:hAnsi="Times New Roman"/>
                <w:bCs/>
              </w:rPr>
              <w:t xml:space="preserve">Оценка за выступление и создание презентаций по всем разделам дисциплины. </w:t>
            </w:r>
          </w:p>
          <w:p w:rsidR="007D452F" w:rsidRPr="007847D2" w:rsidRDefault="007D452F" w:rsidP="002D12AC">
            <w:pPr>
              <w:pStyle w:val="aff7"/>
              <w:widowControl w:val="0"/>
              <w:rPr>
                <w:lang w:eastAsia="en-US"/>
              </w:rPr>
            </w:pPr>
          </w:p>
          <w:p w:rsidR="007D452F" w:rsidRPr="007847D2" w:rsidRDefault="007D452F" w:rsidP="002D12AC">
            <w:pPr>
              <w:jc w:val="both"/>
              <w:rPr>
                <w:rFonts w:ascii="Times New Roman" w:hAnsi="Times New Roman"/>
              </w:rPr>
            </w:pPr>
            <w:r w:rsidRPr="007847D2">
              <w:rPr>
                <w:rFonts w:ascii="Times New Roman" w:hAnsi="Times New Roman"/>
                <w:bCs/>
              </w:rPr>
              <w:t>Оценка написанных сочинений и эссе по всем разделам дисциплины (например, по произведениям А. Солженицына, В. Быкова, Сотникова, Л. Толстого и т.д.).</w:t>
            </w:r>
          </w:p>
          <w:p w:rsidR="007D452F" w:rsidRPr="007847D2" w:rsidRDefault="007D452F" w:rsidP="002D12AC">
            <w:pPr>
              <w:pStyle w:val="aff7"/>
              <w:widowControl w:val="0"/>
              <w:rPr>
                <w:lang w:eastAsia="en-US"/>
              </w:rPr>
            </w:pPr>
          </w:p>
          <w:p w:rsidR="007D452F" w:rsidRPr="007847D2" w:rsidRDefault="007D452F" w:rsidP="002D12AC">
            <w:pPr>
              <w:jc w:val="both"/>
              <w:rPr>
                <w:rFonts w:ascii="Times New Roman" w:hAnsi="Times New Roman"/>
                <w:bCs/>
              </w:rPr>
            </w:pPr>
            <w:r w:rsidRPr="007847D2">
              <w:rPr>
                <w:rFonts w:ascii="Times New Roman" w:hAnsi="Times New Roman"/>
                <w:bCs/>
              </w:rPr>
              <w:t xml:space="preserve">Оценка выполненных проектов по </w:t>
            </w:r>
            <w:r w:rsidRPr="007847D2">
              <w:rPr>
                <w:rFonts w:ascii="Times New Roman" w:hAnsi="Times New Roman"/>
                <w:color w:val="000000"/>
              </w:rPr>
              <w:t>разделам дисциплины: «</w:t>
            </w:r>
            <w:r w:rsidRPr="007847D2">
              <w:rPr>
                <w:rFonts w:ascii="Times New Roman" w:hAnsi="Times New Roman"/>
                <w:bCs/>
              </w:rPr>
              <w:t xml:space="preserve">Зарубежная литература (обзор)»,«Русская литература последних лет»  </w:t>
            </w:r>
          </w:p>
          <w:p w:rsidR="007D452F" w:rsidRPr="007847D2" w:rsidRDefault="007D452F" w:rsidP="002D12AC">
            <w:pPr>
              <w:jc w:val="both"/>
              <w:rPr>
                <w:rFonts w:ascii="Times New Roman" w:hAnsi="Times New Roman"/>
                <w:bCs/>
              </w:rPr>
            </w:pPr>
          </w:p>
          <w:p w:rsidR="007D452F" w:rsidRPr="007847D2" w:rsidRDefault="007D452F" w:rsidP="002D12AC">
            <w:pPr>
              <w:jc w:val="both"/>
              <w:rPr>
                <w:rFonts w:ascii="Times New Roman" w:hAnsi="Times New Roman"/>
                <w:color w:val="000000"/>
              </w:rPr>
            </w:pPr>
            <w:r w:rsidRPr="007847D2">
              <w:rPr>
                <w:rFonts w:ascii="Times New Roman" w:hAnsi="Times New Roman"/>
              </w:rPr>
              <w:t xml:space="preserve">Оценка отзывов о прочитанных текстах </w:t>
            </w:r>
            <w:r w:rsidRPr="007847D2">
              <w:rPr>
                <w:rFonts w:ascii="Times New Roman" w:hAnsi="Times New Roman"/>
                <w:color w:val="000000"/>
              </w:rPr>
              <w:t>по всем разделам дисциплины.</w:t>
            </w:r>
          </w:p>
          <w:p w:rsidR="007D452F" w:rsidRPr="007847D2" w:rsidRDefault="007D452F" w:rsidP="002D12AC">
            <w:pPr>
              <w:jc w:val="both"/>
              <w:rPr>
                <w:rFonts w:ascii="Times New Roman" w:hAnsi="Times New Roman"/>
                <w:color w:val="000000"/>
              </w:rPr>
            </w:pPr>
          </w:p>
          <w:p w:rsidR="007D452F" w:rsidRPr="007847D2" w:rsidRDefault="007D452F" w:rsidP="002D12AC">
            <w:pPr>
              <w:jc w:val="both"/>
              <w:rPr>
                <w:rFonts w:ascii="Times New Roman" w:hAnsi="Times New Roman"/>
              </w:rPr>
            </w:pPr>
            <w:r w:rsidRPr="007847D2">
              <w:rPr>
                <w:rFonts w:ascii="Times New Roman" w:hAnsi="Times New Roman"/>
                <w:color w:val="000000"/>
              </w:rPr>
              <w:t>Оценка читательского дневника.</w:t>
            </w:r>
          </w:p>
          <w:p w:rsidR="007D452F" w:rsidRPr="007847D2" w:rsidRDefault="007D452F" w:rsidP="002D12AC">
            <w:pPr>
              <w:jc w:val="both"/>
              <w:rPr>
                <w:rFonts w:ascii="Times New Roman" w:hAnsi="Times New Roman"/>
              </w:rPr>
            </w:pPr>
          </w:p>
          <w:p w:rsidR="007D452F" w:rsidRPr="007847D2" w:rsidRDefault="007D452F" w:rsidP="002D12AC">
            <w:pPr>
              <w:jc w:val="both"/>
              <w:rPr>
                <w:rFonts w:ascii="Times New Roman" w:hAnsi="Times New Roman"/>
              </w:rPr>
            </w:pPr>
            <w:r w:rsidRPr="007847D2">
              <w:rPr>
                <w:rFonts w:ascii="Times New Roman" w:hAnsi="Times New Roman"/>
              </w:rPr>
              <w:t xml:space="preserve">Оценка пересказов художественных текстов </w:t>
            </w:r>
            <w:r w:rsidRPr="007847D2">
              <w:rPr>
                <w:rFonts w:ascii="Times New Roman" w:hAnsi="Times New Roman"/>
                <w:color w:val="000000"/>
              </w:rPr>
              <w:t>по всем разделам дисциплины.</w:t>
            </w:r>
          </w:p>
          <w:p w:rsidR="007D452F" w:rsidRPr="007847D2" w:rsidRDefault="007D452F" w:rsidP="002D12AC">
            <w:pPr>
              <w:jc w:val="both"/>
              <w:rPr>
                <w:rFonts w:ascii="Times New Roman" w:hAnsi="Times New Roman"/>
              </w:rPr>
            </w:pPr>
          </w:p>
          <w:p w:rsidR="007D452F" w:rsidRPr="0017469C" w:rsidRDefault="007D452F" w:rsidP="002D12AC">
            <w:pPr>
              <w:jc w:val="both"/>
              <w:rPr>
                <w:rFonts w:ascii="Times New Roman" w:hAnsi="Times New Roman"/>
              </w:rPr>
            </w:pPr>
            <w:r w:rsidRPr="007847D2">
              <w:rPr>
                <w:rFonts w:ascii="Times New Roman" w:hAnsi="Times New Roman"/>
              </w:rPr>
              <w:t xml:space="preserve">Оценка работы в рамках нетрадиционных уроков (диспуты, семинары, конференции) по темам: «Е. Замятин роман «Мы», «И. Тургенев роман «Отцы и дети», А. Островский «Гроза» и т.д. </w:t>
            </w:r>
          </w:p>
        </w:tc>
      </w:tr>
      <w:tr w:rsidR="007D452F" w:rsidRPr="0017469C" w:rsidTr="002D12AC">
        <w:trPr>
          <w:trHeight w:val="5376"/>
        </w:trPr>
        <w:tc>
          <w:tcPr>
            <w:tcW w:w="2932" w:type="dxa"/>
          </w:tcPr>
          <w:p w:rsidR="007D452F" w:rsidRPr="00B53B32" w:rsidRDefault="007D452F" w:rsidP="002D12AC">
            <w:pPr>
              <w:jc w:val="both"/>
              <w:rPr>
                <w:rFonts w:ascii="Times New Roman" w:hAnsi="Times New Roman"/>
              </w:rPr>
            </w:pPr>
            <w:r w:rsidRPr="00B53B32">
              <w:rPr>
                <w:rFonts w:ascii="Times New Roman" w:hAnsi="Times New Roman"/>
              </w:rPr>
              <w:lastRenderedPageBreak/>
              <w:t>− владение умением представлять тексты в виде тезисов, конспектов, аннотаций, рефератов, сочинений различных жанров;</w:t>
            </w:r>
          </w:p>
          <w:p w:rsidR="007D452F" w:rsidRDefault="007D452F" w:rsidP="002D12AC">
            <w:pPr>
              <w:jc w:val="both"/>
              <w:rPr>
                <w:rFonts w:ascii="Times New Roman" w:hAnsi="Times New Roman"/>
              </w:rPr>
            </w:pPr>
          </w:p>
          <w:p w:rsidR="007D452F" w:rsidRPr="00B53B32" w:rsidRDefault="007D452F" w:rsidP="002D12AC">
            <w:pPr>
              <w:jc w:val="both"/>
              <w:rPr>
                <w:rFonts w:ascii="Times New Roman" w:hAnsi="Times New Roman"/>
              </w:rPr>
            </w:pPr>
            <w:r w:rsidRPr="00B53B32">
              <w:rPr>
                <w:rFonts w:ascii="Times New Roman" w:hAnsi="Times New Roman"/>
              </w:rPr>
              <w:t>− сформированность представлений о системе стилей языка художественной литературы.</w:t>
            </w:r>
          </w:p>
        </w:tc>
        <w:tc>
          <w:tcPr>
            <w:tcW w:w="2876" w:type="dxa"/>
            <w:vMerge/>
          </w:tcPr>
          <w:p w:rsidR="007D452F" w:rsidRPr="00B53B32" w:rsidRDefault="007D452F" w:rsidP="002D12AC">
            <w:pPr>
              <w:jc w:val="both"/>
              <w:rPr>
                <w:rFonts w:ascii="Times New Roman" w:hAnsi="Times New Roman"/>
              </w:rPr>
            </w:pPr>
          </w:p>
        </w:tc>
        <w:tc>
          <w:tcPr>
            <w:tcW w:w="4506" w:type="dxa"/>
          </w:tcPr>
          <w:p w:rsidR="007D452F"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A56A1D">
              <w:rPr>
                <w:rFonts w:ascii="Times New Roman" w:hAnsi="Times New Roman"/>
              </w:rPr>
              <w:t>Оценкааннотаций к текстам из разделов «</w:t>
            </w:r>
            <w:r w:rsidRPr="00A56A1D">
              <w:rPr>
                <w:rFonts w:ascii="Times New Roman" w:hAnsi="Times New Roman"/>
                <w:bCs/>
              </w:rPr>
              <w:t>Русская литература первой половины XIX века и  второй половины XIX века», «Зарубежная литература», «Литература начала XX века»,«Русская литература последних лет».</w:t>
            </w:r>
          </w:p>
          <w:p w:rsidR="007D452F" w:rsidRDefault="007D452F" w:rsidP="002D12AC">
            <w:pPr>
              <w:jc w:val="both"/>
              <w:rPr>
                <w:rFonts w:ascii="Times New Roman" w:hAnsi="Times New Roman"/>
              </w:rPr>
            </w:pPr>
          </w:p>
          <w:p w:rsidR="007D452F" w:rsidRDefault="007D452F" w:rsidP="002D12AC">
            <w:pPr>
              <w:jc w:val="both"/>
              <w:rPr>
                <w:rFonts w:ascii="Century Schoolbook" w:hAnsi="Century Schoolbook"/>
                <w:shd w:val="clear" w:color="auto" w:fill="FFFFFF"/>
              </w:rPr>
            </w:pPr>
            <w:r w:rsidRPr="007847D2">
              <w:rPr>
                <w:rFonts w:ascii="Century Schoolbook" w:hAnsi="Century Schoolbook"/>
                <w:shd w:val="clear" w:color="auto" w:fill="FFFFFF"/>
              </w:rPr>
              <w:t>Оценка конспектов по всем разделам дисциплины.</w:t>
            </w:r>
          </w:p>
          <w:p w:rsidR="007D452F" w:rsidRDefault="007D452F" w:rsidP="002D12AC">
            <w:pPr>
              <w:jc w:val="both"/>
              <w:rPr>
                <w:rFonts w:ascii="Century Schoolbook" w:hAnsi="Century Schoolbook"/>
                <w:shd w:val="clear" w:color="auto" w:fill="FFFFFF"/>
              </w:rPr>
            </w:pPr>
          </w:p>
          <w:p w:rsidR="007D452F" w:rsidRPr="007847D2" w:rsidRDefault="007D452F" w:rsidP="002D12AC">
            <w:pPr>
              <w:jc w:val="both"/>
            </w:pPr>
            <w:r w:rsidRPr="007847D2">
              <w:rPr>
                <w:rFonts w:ascii="Times New Roman" w:hAnsi="Times New Roman"/>
                <w:bCs/>
              </w:rPr>
              <w:t>Оценка</w:t>
            </w:r>
            <w:r w:rsidRPr="007847D2">
              <w:rPr>
                <w:rFonts w:ascii="Century Schoolbook" w:hAnsi="Century Schoolbook"/>
                <w:shd w:val="clear" w:color="auto" w:fill="FFFFFF"/>
              </w:rPr>
              <w:t xml:space="preserve"> аналитической работы с текстами стихотворений по темам «</w:t>
            </w:r>
            <w:r w:rsidRPr="007847D2">
              <w:rPr>
                <w:rFonts w:ascii="Times New Roman" w:hAnsi="Times New Roman"/>
              </w:rPr>
              <w:t>А.С. Пушкин. Жизненный и творческий путь. Основные темы и мотивы лирики А.С. Пушкина», «М.Ю. Лермонтов. Характеристика творчества. Мотивы лирики», «А.А. Фет. Личность и мироздание в лирике А.А. Фета», «Ф.И. Тютчев. Обзор творчества. Особенности поэтического мастерства»,</w:t>
            </w:r>
            <w:r w:rsidRPr="007847D2">
              <w:rPr>
                <w:rFonts w:ascii="Times New Roman" w:hAnsi="Times New Roman"/>
                <w:bCs/>
              </w:rPr>
              <w:t xml:space="preserve"> «Серебряный век как своеобразный «русский ренессанс», «</w:t>
            </w:r>
            <w:r w:rsidRPr="007847D2">
              <w:rPr>
                <w:rFonts w:ascii="Times New Roman" w:hAnsi="Times New Roman"/>
              </w:rPr>
              <w:t>Блок – поэт-символист. Тематика лирики А. Блока», «</w:t>
            </w:r>
            <w:r w:rsidRPr="007847D2">
              <w:rPr>
                <w:rFonts w:ascii="Times New Roman" w:hAnsi="Times New Roman"/>
                <w:bCs/>
              </w:rPr>
              <w:t xml:space="preserve">Поэтическая новизна лирики В.В. Маяковского», «Крестьянская поэзия 20-х годов. Художественное своеобразие творчества С.А. Есенина», «Основные темы творчества М.М. Цветаевой», </w:t>
            </w:r>
          </w:p>
          <w:p w:rsidR="007D452F" w:rsidRPr="007847D2" w:rsidRDefault="007D452F" w:rsidP="002D12AC">
            <w:pPr>
              <w:jc w:val="both"/>
            </w:pPr>
            <w:r w:rsidRPr="007847D2">
              <w:rPr>
                <w:rFonts w:ascii="Times New Roman" w:hAnsi="Times New Roman"/>
                <w:bCs/>
              </w:rPr>
              <w:t>«Поэзия О.Э. Мандельштама. Основные темы лирики», «Лирика Б.Л. Пастернака. Своеобразие поэтики», «Жизненный и творческий путь А.А. Ахматовой. Лирика А. Ахматовой».</w:t>
            </w:r>
          </w:p>
          <w:p w:rsidR="007D452F" w:rsidRDefault="007D452F" w:rsidP="002D12AC">
            <w:pPr>
              <w:jc w:val="both"/>
              <w:rPr>
                <w:rFonts w:ascii="Times New Roman" w:hAnsi="Times New Roman"/>
              </w:rPr>
            </w:pPr>
          </w:p>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7847D2">
              <w:rPr>
                <w:rFonts w:ascii="Century Schoolbook" w:hAnsi="Century Schoolbook"/>
                <w:shd w:val="clear" w:color="auto" w:fill="FFFFFF"/>
              </w:rPr>
              <w:t>Оценка подготовленных  докладов и выступлений на семинарах: пр</w:t>
            </w:r>
            <w:r w:rsidRPr="007847D2">
              <w:rPr>
                <w:rFonts w:ascii="Times New Roman" w:hAnsi="Times New Roman"/>
                <w:bCs/>
              </w:rPr>
              <w:t>актические работы</w:t>
            </w:r>
          </w:p>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847D2">
              <w:rPr>
                <w:rFonts w:ascii="Times New Roman" w:hAnsi="Times New Roman"/>
                <w:color w:val="000000"/>
              </w:rPr>
              <w:t>по разделам дисциплины (№1-18).</w:t>
            </w:r>
          </w:p>
          <w:p w:rsidR="007D452F" w:rsidRPr="007847D2" w:rsidRDefault="007D452F" w:rsidP="002D12AC">
            <w:pPr>
              <w:jc w:val="both"/>
              <w:rPr>
                <w:rFonts w:ascii="Times New Roman" w:hAnsi="Times New Roman"/>
                <w:bCs/>
              </w:rPr>
            </w:pPr>
          </w:p>
          <w:p w:rsidR="007D452F" w:rsidRPr="007847D2" w:rsidRDefault="007D452F" w:rsidP="002D12AC">
            <w:pPr>
              <w:jc w:val="both"/>
              <w:rPr>
                <w:rFonts w:ascii="Times New Roman" w:hAnsi="Times New Roman"/>
                <w:bCs/>
              </w:rPr>
            </w:pPr>
            <w:r w:rsidRPr="007847D2">
              <w:rPr>
                <w:rFonts w:ascii="Times New Roman" w:hAnsi="Times New Roman"/>
                <w:bCs/>
              </w:rPr>
              <w:t xml:space="preserve">Оценка за выступление и создание презентаций по всем разделам дисциплины. </w:t>
            </w:r>
          </w:p>
          <w:p w:rsidR="007D452F" w:rsidRPr="007847D2" w:rsidRDefault="007D452F" w:rsidP="002D12AC">
            <w:pPr>
              <w:pStyle w:val="aff7"/>
              <w:widowControl w:val="0"/>
              <w:rPr>
                <w:lang w:eastAsia="en-US"/>
              </w:rPr>
            </w:pPr>
          </w:p>
          <w:p w:rsidR="007D452F" w:rsidRPr="007847D2" w:rsidRDefault="007D452F" w:rsidP="002D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847D2">
              <w:rPr>
                <w:rFonts w:ascii="Times New Roman" w:hAnsi="Times New Roman"/>
              </w:rPr>
              <w:t xml:space="preserve">Оценка </w:t>
            </w:r>
            <w:r w:rsidRPr="007847D2">
              <w:rPr>
                <w:rFonts w:ascii="Times New Roman" w:hAnsi="Times New Roman"/>
                <w:color w:val="000000"/>
              </w:rPr>
              <w:t>выполненных</w:t>
            </w:r>
            <w:r w:rsidRPr="007847D2">
              <w:rPr>
                <w:rFonts w:ascii="Times New Roman" w:hAnsi="Times New Roman"/>
              </w:rPr>
              <w:t xml:space="preserve"> творческих работ, кроссвордов </w:t>
            </w:r>
            <w:r w:rsidRPr="007847D2">
              <w:rPr>
                <w:rFonts w:ascii="Times New Roman" w:hAnsi="Times New Roman"/>
                <w:bCs/>
              </w:rPr>
              <w:t>по разделам дисциплины: «Русская литература первой половины XIX века», «Русская литература второй половины XIX века», «Литература начала XX века».</w:t>
            </w:r>
          </w:p>
          <w:p w:rsidR="007D452F" w:rsidRPr="007847D2" w:rsidRDefault="007D452F" w:rsidP="002D12AC">
            <w:pPr>
              <w:jc w:val="both"/>
              <w:rPr>
                <w:rFonts w:ascii="Times New Roman" w:hAnsi="Times New Roman"/>
                <w:bCs/>
              </w:rPr>
            </w:pPr>
          </w:p>
          <w:p w:rsidR="007D452F" w:rsidRPr="007847D2" w:rsidRDefault="007D452F" w:rsidP="002D12AC">
            <w:pPr>
              <w:jc w:val="both"/>
              <w:rPr>
                <w:rFonts w:ascii="Times New Roman" w:hAnsi="Times New Roman"/>
              </w:rPr>
            </w:pPr>
            <w:r w:rsidRPr="007847D2">
              <w:rPr>
                <w:rFonts w:ascii="Times New Roman" w:hAnsi="Times New Roman"/>
                <w:bCs/>
              </w:rPr>
              <w:t>Оценка написанных сочинений и эссе по всем разделам дисциплины (например, по произведениям А. Солженицына, В. Быкова, Сотникова, Л. Толстого и т.д.).</w:t>
            </w:r>
          </w:p>
          <w:p w:rsidR="007D452F" w:rsidRPr="007847D2" w:rsidRDefault="007D452F" w:rsidP="002D12AC">
            <w:pPr>
              <w:pStyle w:val="aff7"/>
              <w:widowControl w:val="0"/>
              <w:rPr>
                <w:lang w:eastAsia="en-US"/>
              </w:rPr>
            </w:pPr>
          </w:p>
          <w:p w:rsidR="007D452F" w:rsidRPr="007847D2" w:rsidRDefault="007D452F" w:rsidP="002D12AC">
            <w:pPr>
              <w:jc w:val="both"/>
              <w:rPr>
                <w:rFonts w:ascii="Times New Roman" w:hAnsi="Times New Roman"/>
                <w:bCs/>
              </w:rPr>
            </w:pPr>
            <w:r w:rsidRPr="007847D2">
              <w:rPr>
                <w:rFonts w:ascii="Times New Roman" w:hAnsi="Times New Roman"/>
                <w:bCs/>
              </w:rPr>
              <w:t xml:space="preserve">Оценка выполненных проектов по </w:t>
            </w:r>
            <w:r w:rsidRPr="007847D2">
              <w:rPr>
                <w:rFonts w:ascii="Times New Roman" w:hAnsi="Times New Roman"/>
                <w:color w:val="000000"/>
              </w:rPr>
              <w:t>разделам дисциплины: «</w:t>
            </w:r>
            <w:r w:rsidRPr="007847D2">
              <w:rPr>
                <w:rFonts w:ascii="Times New Roman" w:hAnsi="Times New Roman"/>
                <w:bCs/>
              </w:rPr>
              <w:t>Зарубежная литература (обзор)»,«Русская литература последних лет»</w:t>
            </w:r>
            <w:r>
              <w:rPr>
                <w:rFonts w:ascii="Times New Roman" w:hAnsi="Times New Roman"/>
                <w:bCs/>
              </w:rPr>
              <w:t>.</w:t>
            </w:r>
          </w:p>
          <w:p w:rsidR="007D452F" w:rsidRPr="0017469C" w:rsidRDefault="007D452F" w:rsidP="002D12AC">
            <w:pPr>
              <w:jc w:val="both"/>
              <w:rPr>
                <w:rFonts w:ascii="Times New Roman" w:hAnsi="Times New Roman"/>
              </w:rPr>
            </w:pPr>
          </w:p>
        </w:tc>
      </w:tr>
    </w:tbl>
    <w:p w:rsidR="007D452F" w:rsidRDefault="007D452F" w:rsidP="007D452F">
      <w:pPr>
        <w:jc w:val="center"/>
        <w:rPr>
          <w:rFonts w:ascii="Times New Roman" w:hAnsi="Times New Roman"/>
          <w:b/>
        </w:rPr>
      </w:pPr>
    </w:p>
    <w:p w:rsidR="007D452F" w:rsidRPr="0017469C" w:rsidRDefault="007D452F" w:rsidP="007D452F">
      <w:pPr>
        <w:jc w:val="center"/>
        <w:rPr>
          <w:rFonts w:ascii="Times New Roman" w:hAnsi="Times New Roman"/>
          <w:b/>
        </w:rPr>
      </w:pPr>
      <w:r w:rsidRPr="0017469C">
        <w:rPr>
          <w:rFonts w:ascii="Times New Roman" w:hAnsi="Times New Roman"/>
          <w:b/>
        </w:rPr>
        <w:t>Перечень практических работ</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14"/>
      </w:tblGrid>
      <w:tr w:rsidR="007D452F" w:rsidTr="002D12AC">
        <w:tc>
          <w:tcPr>
            <w:tcW w:w="10314" w:type="dxa"/>
          </w:tcPr>
          <w:p w:rsidR="007D452F" w:rsidRPr="0017469C" w:rsidRDefault="007D452F" w:rsidP="002D12AC">
            <w:pPr>
              <w:jc w:val="both"/>
              <w:rPr>
                <w:rStyle w:val="c8"/>
                <w:rFonts w:ascii="Times New Roman" w:hAnsi="Times New Roman"/>
                <w:b/>
                <w:bCs/>
                <w:color w:val="000000"/>
              </w:rPr>
            </w:pPr>
            <w:r w:rsidRPr="0017469C">
              <w:rPr>
                <w:rStyle w:val="c8"/>
                <w:rFonts w:ascii="Times New Roman" w:hAnsi="Times New Roman"/>
                <w:b/>
                <w:bCs/>
                <w:color w:val="000000"/>
              </w:rPr>
              <w:t xml:space="preserve">Практическое занятие </w:t>
            </w:r>
            <w:r w:rsidRPr="0017469C">
              <w:rPr>
                <w:rFonts w:ascii="Times New Roman" w:hAnsi="Times New Roman"/>
              </w:rPr>
              <w:t>Роман в стихах А.С. Пушкина «Евгений Онегин». Сочинение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color w:val="000000"/>
              </w:rPr>
              <w:t xml:space="preserve">Практическое занятие </w:t>
            </w:r>
            <w:r w:rsidRPr="0017469C">
              <w:rPr>
                <w:rFonts w:ascii="Times New Roman" w:hAnsi="Times New Roman"/>
                <w:color w:val="000000"/>
                <w:shd w:val="clear" w:color="auto" w:fill="FFFFFF"/>
              </w:rPr>
              <w:t xml:space="preserve">Печорин в «кругу честных контрабандистов» и водяного общества в романе </w:t>
            </w:r>
            <w:r w:rsidRPr="0017469C">
              <w:rPr>
                <w:rFonts w:ascii="Times New Roman" w:hAnsi="Times New Roman"/>
              </w:rPr>
              <w:t>М.Ю. Лермонтова  «Герой нашего времени». Сочинение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color w:val="000000"/>
              </w:rPr>
              <w:t xml:space="preserve">Практическое занятие </w:t>
            </w:r>
            <w:r w:rsidRPr="0017469C">
              <w:rPr>
                <w:rFonts w:ascii="Times New Roman" w:hAnsi="Times New Roman"/>
                <w:color w:val="000000"/>
                <w:shd w:val="clear" w:color="auto" w:fill="FFFFFF"/>
              </w:rPr>
              <w:t xml:space="preserve">Тема духовного омертвения (образы помещиков) в </w:t>
            </w:r>
            <w:r w:rsidRPr="0017469C">
              <w:rPr>
                <w:rFonts w:ascii="Times New Roman" w:hAnsi="Times New Roman"/>
              </w:rPr>
              <w:t>романе Н.В. Гоголя «Мертвые души». Сочинение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rPr>
              <w:t xml:space="preserve">Практическое занятие </w:t>
            </w:r>
            <w:r w:rsidRPr="0017469C">
              <w:rPr>
                <w:rFonts w:ascii="Times New Roman" w:hAnsi="Times New Roman"/>
              </w:rPr>
              <w:t xml:space="preserve">Драмы А.Н. Островского. «Бесприданница», «Свои люди – сочтемся», «Не в свои сани не садись», «Бешеные деньги». А. Н. Островский – создатель русского театра </w:t>
            </w:r>
            <w:r w:rsidRPr="0017469C">
              <w:rPr>
                <w:rFonts w:ascii="Times New Roman" w:hAnsi="Times New Roman"/>
                <w:lang w:val="en-US"/>
              </w:rPr>
              <w:t>XIX</w:t>
            </w:r>
            <w:r w:rsidRPr="0017469C">
              <w:rPr>
                <w:rFonts w:ascii="Times New Roman" w:hAnsi="Times New Roman"/>
              </w:rPr>
              <w:t xml:space="preserve"> века. Сочинение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rPr>
              <w:t xml:space="preserve">Практическое занятие </w:t>
            </w:r>
            <w:r w:rsidRPr="0017469C">
              <w:rPr>
                <w:rFonts w:ascii="Times New Roman" w:hAnsi="Times New Roman"/>
              </w:rPr>
              <w:t>Сравнительная характеристика Обломова и Штольца. Ольга Ильинская в судьбе героев. Что такое «обломовщина»?Статьи Добролюбова и Дружинина. Сочинение</w:t>
            </w:r>
          </w:p>
        </w:tc>
      </w:tr>
      <w:tr w:rsidR="007D452F" w:rsidTr="002D12AC">
        <w:tc>
          <w:tcPr>
            <w:tcW w:w="10314" w:type="dxa"/>
          </w:tcPr>
          <w:p w:rsidR="007D452F" w:rsidRPr="0017469C" w:rsidRDefault="007D452F" w:rsidP="002D12AC">
            <w:pPr>
              <w:pStyle w:val="310"/>
              <w:ind w:firstLine="0"/>
              <w:rPr>
                <w:sz w:val="22"/>
                <w:szCs w:val="22"/>
              </w:rPr>
            </w:pPr>
            <w:r w:rsidRPr="0017469C">
              <w:rPr>
                <w:rStyle w:val="c8"/>
                <w:rFonts w:eastAsia="Calibri"/>
                <w:b/>
                <w:bCs/>
                <w:color w:val="000000"/>
                <w:sz w:val="22"/>
                <w:szCs w:val="22"/>
              </w:rPr>
              <w:t xml:space="preserve">Практическое занятие </w:t>
            </w:r>
            <w:r w:rsidRPr="0017469C">
              <w:rPr>
                <w:sz w:val="22"/>
                <w:szCs w:val="22"/>
              </w:rPr>
              <w:t>Идейный спор отцов и детей. Базаров и герои Н.Г. Чернышевского романа «Что делать?» (сопоставление)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color w:val="000000"/>
              </w:rPr>
              <w:t xml:space="preserve">Практическое занятие </w:t>
            </w:r>
            <w:r w:rsidRPr="0017469C">
              <w:rPr>
                <w:rFonts w:ascii="Times New Roman" w:hAnsi="Times New Roman"/>
              </w:rPr>
              <w:t>Война 1812 года в романе Л. Толстого «Война и мир». Сочинение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color w:val="000000"/>
              </w:rPr>
              <w:t xml:space="preserve">Практическое занятие </w:t>
            </w:r>
            <w:r w:rsidRPr="0017469C">
              <w:rPr>
                <w:rFonts w:ascii="Times New Roman" w:hAnsi="Times New Roman"/>
              </w:rPr>
              <w:t xml:space="preserve">А.П. Чехов. Особенности драматургии. </w:t>
            </w:r>
            <w:r w:rsidRPr="0017469C">
              <w:rPr>
                <w:rFonts w:ascii="Times New Roman" w:hAnsi="Times New Roman"/>
                <w:b/>
              </w:rPr>
              <w:t>«</w:t>
            </w:r>
            <w:r w:rsidRPr="0017469C">
              <w:rPr>
                <w:rFonts w:ascii="Times New Roman" w:hAnsi="Times New Roman"/>
              </w:rPr>
              <w:t>Вишневый сад</w:t>
            </w:r>
            <w:r w:rsidRPr="0017469C">
              <w:rPr>
                <w:rFonts w:ascii="Times New Roman" w:hAnsi="Times New Roman"/>
                <w:b/>
              </w:rPr>
              <w:t>»</w:t>
            </w:r>
            <w:r w:rsidRPr="0017469C">
              <w:rPr>
                <w:rFonts w:ascii="Times New Roman" w:hAnsi="Times New Roman"/>
              </w:rPr>
              <w:t xml:space="preserve"> - тема, идея, композиция пьесы. Старое уходящее поколение, молодое поколение. Сочинение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rPr>
              <w:t>Практическое занятие </w:t>
            </w:r>
            <w:r w:rsidRPr="0017469C">
              <w:rPr>
                <w:rFonts w:ascii="Times New Roman" w:hAnsi="Times New Roman"/>
              </w:rPr>
              <w:t>Символическое и реалистическое в творчестве Куприна. Сочинение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rPr>
              <w:t xml:space="preserve">Практическое занятие </w:t>
            </w:r>
            <w:r w:rsidRPr="0017469C">
              <w:rPr>
                <w:rFonts w:ascii="Times New Roman" w:hAnsi="Times New Roman"/>
              </w:rPr>
              <w:t>Горький и МХАТ. История создания драмы, первая постановка. Драма как жанр. Жанровое своеобразие. Виды конфликта. Система персонажей в драме «На дне». Характеристика афиши драмы. Изображение правды жизни в пьесе и ее философский смысл. Герои пьесы. Спор о назначении человека. Авторская позиция и способы ее выражения</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rPr>
              <w:t xml:space="preserve">Практическое занятие </w:t>
            </w:r>
            <w:r w:rsidRPr="0017469C">
              <w:rPr>
                <w:rFonts w:ascii="Times New Roman" w:hAnsi="Times New Roman"/>
              </w:rPr>
              <w:t>Поэма «Двенадцать». Символика поэмы «Двенадцать» и проблема финала. История создания. Блок и революция.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tc>
      </w:tr>
      <w:tr w:rsidR="007D452F" w:rsidTr="002D12AC">
        <w:tc>
          <w:tcPr>
            <w:tcW w:w="10314" w:type="dxa"/>
          </w:tcPr>
          <w:p w:rsidR="007D452F" w:rsidRDefault="007D452F" w:rsidP="002D12AC">
            <w:pPr>
              <w:pStyle w:val="310"/>
              <w:ind w:firstLine="0"/>
              <w:rPr>
                <w:sz w:val="22"/>
                <w:szCs w:val="22"/>
              </w:rPr>
            </w:pPr>
            <w:r w:rsidRPr="0017469C">
              <w:rPr>
                <w:rStyle w:val="c8"/>
                <w:rFonts w:eastAsia="Calibri"/>
                <w:b/>
                <w:bCs/>
                <w:color w:val="000000"/>
                <w:sz w:val="22"/>
                <w:szCs w:val="22"/>
              </w:rPr>
              <w:t xml:space="preserve">Практическое занятие </w:t>
            </w:r>
            <w:r w:rsidRPr="0017469C">
              <w:rPr>
                <w:sz w:val="22"/>
                <w:szCs w:val="22"/>
              </w:rPr>
              <w:t xml:space="preserve">В.В. Маяковский. Сведения из биографии. Поэтическая новизна ранней лирики. Поэмы «Облако в штанах», «Про это», «Во </w:t>
            </w:r>
          </w:p>
          <w:p w:rsidR="007D452F" w:rsidRPr="0017469C" w:rsidRDefault="007D452F" w:rsidP="002D12AC">
            <w:pPr>
              <w:pStyle w:val="310"/>
              <w:ind w:firstLine="0"/>
              <w:rPr>
                <w:sz w:val="22"/>
                <w:szCs w:val="22"/>
              </w:rPr>
            </w:pPr>
            <w:r w:rsidRPr="0017469C">
              <w:rPr>
                <w:sz w:val="22"/>
                <w:szCs w:val="22"/>
              </w:rPr>
              <w:t>весь голос». Проблематика, художественное своеобразие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color w:val="000000"/>
              </w:rPr>
              <w:t xml:space="preserve">Практическое занятие </w:t>
            </w:r>
            <w:r w:rsidRPr="0017469C">
              <w:rPr>
                <w:rFonts w:ascii="Times New Roman" w:hAnsi="Times New Roman"/>
              </w:rPr>
              <w:t xml:space="preserve">Роман «Мастер и Маргарита». История создания. Жанр и композиция. </w:t>
            </w:r>
            <w:r w:rsidRPr="0017469C">
              <w:rPr>
                <w:rStyle w:val="c8"/>
                <w:rFonts w:ascii="Times New Roman" w:hAnsi="Times New Roman"/>
                <w:bCs/>
                <w:color w:val="000000"/>
              </w:rPr>
              <w:t>Н</w:t>
            </w:r>
            <w:r w:rsidRPr="0017469C">
              <w:rPr>
                <w:rFonts w:ascii="Times New Roman" w:hAnsi="Times New Roman"/>
              </w:rPr>
              <w:t>равственно-философское звучание «Ершалаимских глав» романа «Мастер и Маргарита». Ершалаимские главы</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color w:val="000000"/>
              </w:rPr>
              <w:t xml:space="preserve">Практическое занятие </w:t>
            </w:r>
            <w:r w:rsidRPr="0017469C">
              <w:rPr>
                <w:rFonts w:ascii="Times New Roman" w:hAnsi="Times New Roman"/>
              </w:rPr>
              <w:t>Любовь и судьба Мастера и Маргарита в романе М. Булгакова «Мастер и Маргарита»</w:t>
            </w:r>
          </w:p>
        </w:tc>
      </w:tr>
      <w:tr w:rsidR="007D452F" w:rsidTr="002D12AC">
        <w:tc>
          <w:tcPr>
            <w:tcW w:w="10314" w:type="dxa"/>
          </w:tcPr>
          <w:p w:rsidR="007D452F" w:rsidRPr="0017469C" w:rsidRDefault="007D452F" w:rsidP="002D12AC">
            <w:pPr>
              <w:pStyle w:val="310"/>
              <w:ind w:firstLine="0"/>
              <w:rPr>
                <w:sz w:val="22"/>
                <w:szCs w:val="22"/>
              </w:rPr>
            </w:pPr>
            <w:r w:rsidRPr="0017469C">
              <w:rPr>
                <w:rStyle w:val="c8"/>
                <w:rFonts w:eastAsia="Calibri"/>
                <w:b/>
                <w:bCs/>
                <w:color w:val="000000"/>
                <w:sz w:val="22"/>
                <w:szCs w:val="22"/>
              </w:rPr>
              <w:t xml:space="preserve">Практическое занятие </w:t>
            </w:r>
            <w:r w:rsidRPr="0017469C">
              <w:rPr>
                <w:sz w:val="22"/>
                <w:szCs w:val="22"/>
              </w:rPr>
              <w:t xml:space="preserve">Патриотизм и гуманизм романа-эпопеи «Тихий Дон». Образ Григория Мелехова. Трагедия </w:t>
            </w:r>
            <w:r w:rsidRPr="0017469C">
              <w:rPr>
                <w:sz w:val="22"/>
                <w:szCs w:val="22"/>
              </w:rPr>
              <w:lastRenderedPageBreak/>
              <w:t>человека из народа в поворотный момент истории, ее смысл и значение. Женские судьбы. Любовь на страницах романа. Многоплановость повествования</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rPr>
              <w:lastRenderedPageBreak/>
              <w:t xml:space="preserve">Практическое занятие </w:t>
            </w:r>
            <w:r w:rsidRPr="0017469C">
              <w:rPr>
                <w:rFonts w:ascii="Times New Roman" w:hAnsi="Times New Roman"/>
              </w:rPr>
              <w:t>Тема народного страдания и скорби в поэме А. Ахматовой «Реквием». Исторический масштаб и трагизм поэмы. Трагизм жизни и судьбы лирической героини и поэтессы. Своеобразие лирики Ахматовой в поэме</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rPr>
              <w:t>Практическое занятие</w:t>
            </w:r>
            <w:r w:rsidR="002D12AC">
              <w:rPr>
                <w:rStyle w:val="c8"/>
                <w:rFonts w:ascii="Times New Roman" w:hAnsi="Times New Roman"/>
                <w:b/>
                <w:bCs/>
              </w:rPr>
              <w:t xml:space="preserve"> </w:t>
            </w:r>
            <w:r w:rsidRPr="0017469C">
              <w:rPr>
                <w:rFonts w:ascii="Times New Roman" w:hAnsi="Times New Roman"/>
              </w:rPr>
              <w:t xml:space="preserve"> В. Гроссман «Жизнь и судьба», В. Быков «Сотников», «Обелиск». Темы, проблемы, герои</w:t>
            </w:r>
          </w:p>
        </w:tc>
      </w:tr>
      <w:tr w:rsidR="007D452F" w:rsidTr="002D12AC">
        <w:tc>
          <w:tcPr>
            <w:tcW w:w="10314" w:type="dxa"/>
          </w:tcPr>
          <w:p w:rsidR="007D452F" w:rsidRPr="0017469C" w:rsidRDefault="007D452F" w:rsidP="002D12AC">
            <w:pPr>
              <w:jc w:val="both"/>
              <w:rPr>
                <w:rFonts w:ascii="Times New Roman" w:hAnsi="Times New Roman"/>
              </w:rPr>
            </w:pPr>
            <w:r w:rsidRPr="0017469C">
              <w:rPr>
                <w:rStyle w:val="c8"/>
                <w:rFonts w:ascii="Times New Roman" w:hAnsi="Times New Roman"/>
                <w:b/>
                <w:bCs/>
              </w:rPr>
              <w:t xml:space="preserve">Практическое занятие </w:t>
            </w:r>
            <w:r w:rsidRPr="0017469C">
              <w:rPr>
                <w:rFonts w:ascii="Times New Roman" w:hAnsi="Times New Roman"/>
                <w:bCs/>
              </w:rPr>
              <w:t>Новый подход к изображению прошлого. Повесть «Один день Ивана Денисовича». История создания. Автобиографичность. Характеристика главного героя. Актуальность повести</w:t>
            </w:r>
          </w:p>
        </w:tc>
      </w:tr>
    </w:tbl>
    <w:p w:rsidR="007D452F" w:rsidRDefault="007D452F" w:rsidP="007D452F">
      <w:pPr>
        <w:jc w:val="center"/>
        <w:rPr>
          <w:rFonts w:ascii="Times New Roman" w:hAnsi="Times New Roman"/>
          <w:b/>
          <w:sz w:val="24"/>
          <w:szCs w:val="24"/>
        </w:rPr>
      </w:pPr>
    </w:p>
    <w:p w:rsidR="007D452F" w:rsidRDefault="007D452F" w:rsidP="007D452F">
      <w:pPr>
        <w:spacing w:after="0"/>
        <w:jc w:val="center"/>
        <w:rPr>
          <w:rFonts w:ascii="Times New Roman" w:hAnsi="Times New Roman"/>
          <w:b/>
          <w:bCs/>
        </w:rPr>
      </w:pPr>
      <w:r w:rsidRPr="004319FF">
        <w:rPr>
          <w:rFonts w:ascii="Times New Roman" w:hAnsi="Times New Roman"/>
          <w:b/>
          <w:bCs/>
        </w:rPr>
        <w:t>Примерная тематика проектных работ</w:t>
      </w:r>
    </w:p>
    <w:p w:rsidR="007D452F" w:rsidRDefault="007D452F" w:rsidP="007D452F">
      <w:pPr>
        <w:spacing w:after="0"/>
        <w:jc w:val="center"/>
        <w:rPr>
          <w:rFonts w:ascii="Times New Roman" w:hAnsi="Times New Roman"/>
          <w:b/>
          <w:bCs/>
        </w:rPr>
      </w:pP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Правда и вымысел в исторических романах А.Дюма.</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Вальтер Скотт - создатель исторического романа.</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Герой и среда в романах Бальзака.</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Почему У.Теккерей назвал «Ярмарку тщеславия» «романом без героя»?</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Эволюция образа Сомса Форсайта в произведениях Голсуорси.</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Жюльен Сорель (роман Стендаля «Красное и черное») и наполеоновская легенда: интеллигент из третьего сословия как новый герой времени.</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bookmarkStart w:id="1" w:name="5.8.5."/>
      <w:r w:rsidRPr="00A94DBC">
        <w:rPr>
          <w:rFonts w:ascii="Times New Roman" w:hAnsi="Times New Roman" w:cs="Times New Roman"/>
          <w:color w:val="000000"/>
        </w:rPr>
        <w:t>«Госпожа Бовари» Флобера как социально-психологический обличительный роман.</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bookmarkStart w:id="2" w:name="5.8.6."/>
      <w:bookmarkEnd w:id="1"/>
      <w:r w:rsidRPr="00A94DBC">
        <w:rPr>
          <w:rFonts w:ascii="Times New Roman" w:hAnsi="Times New Roman" w:cs="Times New Roman"/>
          <w:color w:val="000000"/>
        </w:rPr>
        <w:t>Автобиографические образы и мотивы творчества Диккенса.</w:t>
      </w:r>
    </w:p>
    <w:bookmarkEnd w:id="2"/>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Образы детей и тема детства в романах Ч. Диккенса</w:t>
      </w:r>
      <w:bookmarkStart w:id="3" w:name="5.8.7."/>
      <w:r w:rsidRPr="00A94DBC">
        <w:rPr>
          <w:rFonts w:ascii="Times New Roman" w:hAnsi="Times New Roman" w:cs="Times New Roman"/>
          <w:color w:val="000000"/>
        </w:rPr>
        <w:t>.</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Художественное воплощение в романе «Портрет Дориана Грея» эстетических позиций Оскара Уайльда.</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bookmarkStart w:id="4" w:name="5.9.2."/>
      <w:bookmarkEnd w:id="3"/>
      <w:r w:rsidRPr="00A94DBC">
        <w:rPr>
          <w:rFonts w:ascii="Times New Roman" w:hAnsi="Times New Roman" w:cs="Times New Roman"/>
          <w:color w:val="000000"/>
        </w:rPr>
        <w:t xml:space="preserve"> Мотивы «суда», «приговора», «процесса» в художественном мире Кафки («Процесс», «Превращение» Ф. Кафки).</w:t>
      </w:r>
    </w:p>
    <w:bookmarkEnd w:id="4"/>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Кафкианский герой и кафкианская действительность (по одному из романов Ф. Кафки).</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bookmarkStart w:id="5" w:name="5.10."/>
      <w:r w:rsidRPr="00A94DBC">
        <w:rPr>
          <w:rFonts w:ascii="Times New Roman" w:hAnsi="Times New Roman" w:cs="Times New Roman"/>
          <w:color w:val="000000"/>
        </w:rPr>
        <w:t xml:space="preserve"> Шекспировские реминисценции в творчестве А.Н. Островского.</w:t>
      </w:r>
    </w:p>
    <w:bookmarkEnd w:id="5"/>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Гамлет В.С. Высоцкого в поэзии и на сцене.</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Гамлетовские мотивы в драме А.П. Чехова «Иванов».</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Шекспировские образы в романах Ф.М. Достоевского.</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Легенда о Фаусте в интерпретации А.С. Пушкина.</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Дон Кихот и князь Мышкин - рыцари печального образа.</w:t>
      </w:r>
    </w:p>
    <w:p w:rsidR="007D452F" w:rsidRPr="00A94DBC" w:rsidRDefault="007D452F" w:rsidP="007D452F">
      <w:pPr>
        <w:pStyle w:val="aa"/>
        <w:numPr>
          <w:ilvl w:val="0"/>
          <w:numId w:val="3"/>
        </w:numPr>
        <w:spacing w:after="0" w:line="240" w:lineRule="auto"/>
        <w:jc w:val="both"/>
        <w:rPr>
          <w:rFonts w:ascii="Times New Roman" w:hAnsi="Times New Roman"/>
          <w:color w:val="000000"/>
          <w:sz w:val="24"/>
          <w:szCs w:val="24"/>
          <w:shd w:val="clear" w:color="auto" w:fill="E8E8E6"/>
        </w:rPr>
      </w:pPr>
      <w:bookmarkStart w:id="6" w:name="7."/>
      <w:r w:rsidRPr="00A94DBC">
        <w:rPr>
          <w:rFonts w:ascii="Times New Roman" w:hAnsi="Times New Roman"/>
          <w:bCs/>
          <w:color w:val="000000"/>
          <w:sz w:val="24"/>
          <w:szCs w:val="24"/>
        </w:rPr>
        <w:t xml:space="preserve"> Эдгар По - создатель детективного жанра. Образ детектива. </w:t>
      </w:r>
    </w:p>
    <w:bookmarkEnd w:id="6"/>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Художественные особенности романа П. Зюскинда «Парфюмер» (или другого произведения автора).</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Художественный мир романов Т. Драйзера (на примере одного-двух романов).</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Художественный мир детективов А. Кристи (на примере одного-двух романов).</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Художественный мир детективов Д. Роулинг (на примере одного-двух романов).</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Английская литература. Джоан Роулинг. Книги о Гарри Поттере. Мистика. Фантастика. Фэнтези.</w:t>
      </w:r>
      <w:r w:rsidRPr="00A94DBC">
        <w:rPr>
          <w:rStyle w:val="apple-converted-space"/>
          <w:rFonts w:ascii="Times New Roman" w:hAnsi="Times New Roman" w:cs="Times New Roman"/>
          <w:color w:val="000000"/>
          <w:shd w:val="clear" w:color="auto" w:fill="FFFFFF"/>
        </w:rPr>
        <w:t> </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Современная молодежная антиутопия: «Голодные игры» С. Коллинз.</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Современная молодежная антиутопия: «Дивергент» В. Рот.</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rPr>
        <w:t xml:space="preserve"> Современная молодежная антиутопия: «Бегущий в лабиринте» Дэшнера.</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Познание мира и человека в романах А. Мёрдок (на примере одного из романов).</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Приёмы посмодернистской игры в романах Дж. Фаулза.</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Жанр антиутопии в английской литературе (О. Хаксли, Дж. Оруэл).</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Человек на войне в творчестве Э.М. Ремарка.</w:t>
      </w:r>
    </w:p>
    <w:p w:rsidR="007D452F" w:rsidRPr="00A94DBC" w:rsidRDefault="007D452F" w:rsidP="007D452F">
      <w:pPr>
        <w:pStyle w:val="afe"/>
        <w:numPr>
          <w:ilvl w:val="0"/>
          <w:numId w:val="3"/>
        </w:numPr>
        <w:spacing w:before="0" w:beforeAutospacing="0" w:after="0" w:afterAutospacing="0"/>
        <w:jc w:val="both"/>
        <w:rPr>
          <w:rFonts w:ascii="Times New Roman" w:hAnsi="Times New Roman" w:cs="Times New Roman"/>
          <w:color w:val="000000"/>
          <w:shd w:val="clear" w:color="auto" w:fill="E8E8E6"/>
        </w:rPr>
      </w:pPr>
      <w:r w:rsidRPr="00A94DBC">
        <w:rPr>
          <w:rFonts w:ascii="Times New Roman" w:hAnsi="Times New Roman" w:cs="Times New Roman"/>
          <w:color w:val="000000"/>
          <w:shd w:val="clear" w:color="auto" w:fill="FFFFFF"/>
        </w:rPr>
        <w:t xml:space="preserve"> Добро и зло в пьесе Б. Брехта «Добрый человек из Сычуани».</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color w:val="000000"/>
          <w:shd w:val="clear" w:color="auto" w:fill="FFFFFF"/>
        </w:rPr>
        <w:t xml:space="preserve"> Сказка-притча А. де Сент-Экзюпери «Маленький принц»: особенности жанра и образной системы.</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bCs/>
          <w:color w:val="000000"/>
          <w:shd w:val="clear" w:color="auto" w:fill="FFFFFF"/>
        </w:rPr>
        <w:t xml:space="preserve"> Культурный контекст романов Халеда Хоссейни «Бегущий за ветром» и «Тысяча сияющих солнц».</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bCs/>
          <w:color w:val="000000"/>
          <w:shd w:val="clear" w:color="auto" w:fill="FFFFFF"/>
        </w:rPr>
        <w:t xml:space="preserve"> Особенность системы образов в поздней прозе Р. Брэдбери</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bCs/>
          <w:color w:val="000000"/>
          <w:shd w:val="clear" w:color="auto" w:fill="FFFFFF"/>
        </w:rPr>
        <w:lastRenderedPageBreak/>
        <w:t xml:space="preserve"> Традиции западного декаданса</w:t>
      </w:r>
      <w:r w:rsidRPr="00A94DBC">
        <w:rPr>
          <w:rStyle w:val="apple-converted-space"/>
          <w:rFonts w:ascii="Times New Roman" w:hAnsi="Times New Roman" w:cs="Times New Roman"/>
          <w:bCs/>
          <w:color w:val="000000"/>
          <w:shd w:val="clear" w:color="auto" w:fill="FFFFFF"/>
        </w:rPr>
        <w:t> </w:t>
      </w:r>
      <w:r w:rsidRPr="00A94DBC">
        <w:rPr>
          <w:rFonts w:ascii="Times New Roman" w:hAnsi="Times New Roman" w:cs="Times New Roman"/>
          <w:bCs/>
          <w:i/>
          <w:iCs/>
          <w:color w:val="000000"/>
          <w:shd w:val="clear" w:color="auto" w:fill="FFFFFF"/>
        </w:rPr>
        <w:t>(«Овального портрета» Э.По,  «Художника» О.Уайльда)</w:t>
      </w:r>
      <w:r w:rsidRPr="00A94DBC">
        <w:rPr>
          <w:rStyle w:val="apple-converted-space"/>
          <w:rFonts w:ascii="Times New Roman" w:hAnsi="Times New Roman" w:cs="Times New Roman"/>
          <w:bCs/>
          <w:color w:val="000000"/>
          <w:shd w:val="clear" w:color="auto" w:fill="FFFFFF"/>
        </w:rPr>
        <w:t> </w:t>
      </w:r>
      <w:r w:rsidRPr="00A94DBC">
        <w:rPr>
          <w:rFonts w:ascii="Times New Roman" w:hAnsi="Times New Roman" w:cs="Times New Roman"/>
          <w:bCs/>
          <w:color w:val="000000"/>
          <w:shd w:val="clear" w:color="auto" w:fill="FFFFFF"/>
        </w:rPr>
        <w:t>в изображении булгаковского Мастера</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bCs/>
          <w:color w:val="000000"/>
          <w:shd w:val="clear" w:color="auto" w:fill="FFFFFF"/>
        </w:rPr>
        <w:t xml:space="preserve"> Любовь в книгах Н. Спаркса (на примере 2-3х романов).</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bCs/>
          <w:color w:val="000000"/>
          <w:shd w:val="clear" w:color="auto" w:fill="FFFFFF"/>
        </w:rPr>
        <w:t xml:space="preserve"> Образ свиньи на примере «Паутинки Шарлотты» Уайтта, «Скотного двора» Оруэлла и т.д.</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rPr>
        <w:t xml:space="preserve"> Творчество Д. Селинджера. Образ молодого героя в романе Д. Сэлинджера «Над пропастью во ржи» </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rPr>
        <w:t xml:space="preserve"> Викторианский роман и современность. Дж.Фаулз «Женщина французского лейтенанта»</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rPr>
        <w:t xml:space="preserve"> «Апокалипсис» как основа конструкции романа У. Эко «Имя розы».</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rPr>
        <w:t xml:space="preserve"> Жанр и поэтика романа Г.Г. Маркеса «Сто лет одиночества». История семьи Буэндиа в романе.</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rPr>
        <w:t xml:space="preserve"> Роман-миф Дж. Апдайка «Кентавр».</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rPr>
        <w:t xml:space="preserve"> Роман – предупреждение в прозе С. Кинга</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rPr>
        <w:t xml:space="preserve"> Антиутопия в творчестве Р. Брэдбери.</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color w:val="000000"/>
        </w:rPr>
      </w:pPr>
      <w:r w:rsidRPr="00A94DBC">
        <w:rPr>
          <w:rFonts w:ascii="Times New Roman" w:hAnsi="Times New Roman" w:cs="Times New Roman"/>
        </w:rPr>
        <w:t xml:space="preserve"> Герой Абсурда в прозе А. Камю (повесть «Посторонний»).</w:t>
      </w:r>
    </w:p>
    <w:p w:rsidR="007D452F" w:rsidRPr="00A94DBC" w:rsidRDefault="007D452F" w:rsidP="007D452F">
      <w:pPr>
        <w:pStyle w:val="afe"/>
        <w:numPr>
          <w:ilvl w:val="0"/>
          <w:numId w:val="3"/>
        </w:numPr>
        <w:shd w:val="clear" w:color="auto" w:fill="FFFFFF"/>
        <w:spacing w:before="0" w:beforeAutospacing="0" w:after="0" w:afterAutospacing="0"/>
        <w:rPr>
          <w:rFonts w:ascii="Times New Roman" w:hAnsi="Times New Roman" w:cs="Times New Roman"/>
          <w:color w:val="000000"/>
        </w:rPr>
      </w:pPr>
      <w:r w:rsidRPr="00A94DBC">
        <w:rPr>
          <w:rFonts w:ascii="Times New Roman" w:hAnsi="Times New Roman" w:cs="Times New Roman"/>
        </w:rPr>
        <w:t xml:space="preserve"> Ситуация «приключения» в повести Ж.П. Сартра «Тошнота».</w:t>
      </w:r>
    </w:p>
    <w:p w:rsidR="007D452F" w:rsidRPr="00A94DBC" w:rsidRDefault="007D452F" w:rsidP="007D452F">
      <w:pPr>
        <w:pStyle w:val="afe"/>
        <w:numPr>
          <w:ilvl w:val="0"/>
          <w:numId w:val="3"/>
        </w:numPr>
        <w:shd w:val="clear" w:color="auto" w:fill="FFFFFF"/>
        <w:spacing w:before="0" w:beforeAutospacing="0" w:after="0" w:afterAutospacing="0"/>
        <w:rPr>
          <w:rFonts w:ascii="Times New Roman" w:hAnsi="Times New Roman" w:cs="Times New Roman"/>
          <w:color w:val="000000"/>
        </w:rPr>
      </w:pPr>
      <w:r w:rsidRPr="00A94DBC">
        <w:rPr>
          <w:rFonts w:ascii="Times New Roman" w:hAnsi="Times New Roman" w:cs="Times New Roman"/>
        </w:rPr>
        <w:t xml:space="preserve"> Художественный мир романов Х. Мураками.</w:t>
      </w:r>
    </w:p>
    <w:p w:rsidR="007D452F" w:rsidRPr="00A94DBC" w:rsidRDefault="007D452F" w:rsidP="007D452F">
      <w:pPr>
        <w:pStyle w:val="afe"/>
        <w:numPr>
          <w:ilvl w:val="0"/>
          <w:numId w:val="3"/>
        </w:numPr>
        <w:shd w:val="clear" w:color="auto" w:fill="FFFFFF"/>
        <w:spacing w:before="0" w:beforeAutospacing="0" w:after="0" w:afterAutospacing="0"/>
        <w:rPr>
          <w:rFonts w:ascii="Times New Roman" w:hAnsi="Times New Roman" w:cs="Times New Roman"/>
          <w:color w:val="000000"/>
        </w:rPr>
      </w:pPr>
      <w:r w:rsidRPr="00A94DBC">
        <w:rPr>
          <w:rFonts w:ascii="Times New Roman" w:hAnsi="Times New Roman" w:cs="Times New Roman"/>
          <w:color w:val="000000"/>
          <w:shd w:val="clear" w:color="auto" w:fill="FFFFFF"/>
        </w:rPr>
        <w:t xml:space="preserve"> Экзистенциальная философская проза Пауло Коэльо («Алхимик» и др. романы).</w:t>
      </w:r>
    </w:p>
    <w:p w:rsidR="007D452F" w:rsidRPr="00A94DBC" w:rsidRDefault="007D452F" w:rsidP="007D452F">
      <w:pPr>
        <w:pStyle w:val="afe"/>
        <w:numPr>
          <w:ilvl w:val="0"/>
          <w:numId w:val="3"/>
        </w:numPr>
        <w:shd w:val="clear" w:color="auto" w:fill="FFFFFF"/>
        <w:spacing w:before="0" w:beforeAutospacing="0" w:after="0" w:afterAutospacing="0"/>
        <w:rPr>
          <w:rFonts w:ascii="Times New Roman" w:hAnsi="Times New Roman" w:cs="Times New Roman"/>
          <w:color w:val="000000"/>
        </w:rPr>
      </w:pPr>
      <w:r w:rsidRPr="00A94DBC">
        <w:rPr>
          <w:rFonts w:ascii="Times New Roman" w:hAnsi="Times New Roman" w:cs="Times New Roman"/>
          <w:color w:val="000000"/>
          <w:shd w:val="clear" w:color="auto" w:fill="FFFFFF"/>
        </w:rPr>
        <w:t xml:space="preserve"> Дэн Браун и его конспирологические романы: «Код да Винчи», «Ангелы и демоны».</w:t>
      </w:r>
    </w:p>
    <w:p w:rsidR="007D452F" w:rsidRPr="00A94DBC" w:rsidRDefault="007D452F" w:rsidP="007D452F">
      <w:pPr>
        <w:pStyle w:val="afe"/>
        <w:numPr>
          <w:ilvl w:val="0"/>
          <w:numId w:val="3"/>
        </w:numPr>
        <w:shd w:val="clear" w:color="auto" w:fill="FFFFFF"/>
        <w:spacing w:before="0" w:beforeAutospacing="0" w:after="0" w:afterAutospacing="0"/>
        <w:rPr>
          <w:rStyle w:val="apple-converted-space"/>
          <w:rFonts w:ascii="Times New Roman" w:hAnsi="Times New Roman" w:cs="Times New Roman"/>
          <w:color w:val="000000"/>
        </w:rPr>
      </w:pPr>
      <w:r w:rsidRPr="00A94DBC">
        <w:rPr>
          <w:rFonts w:ascii="Times New Roman" w:hAnsi="Times New Roman" w:cs="Times New Roman"/>
          <w:bCs/>
          <w:color w:val="000000"/>
          <w:shd w:val="clear" w:color="auto" w:fill="FFFFFF"/>
        </w:rPr>
        <w:t xml:space="preserve"> Повесть «Голубка». Тема «футлярных людей» у</w:t>
      </w:r>
      <w:r w:rsidRPr="00A94DBC">
        <w:rPr>
          <w:rStyle w:val="apple-converted-space"/>
          <w:rFonts w:ascii="Times New Roman" w:hAnsi="Times New Roman" w:cs="Times New Roman"/>
          <w:bCs/>
          <w:color w:val="000000"/>
          <w:shd w:val="clear" w:color="auto" w:fill="FFFFFF"/>
        </w:rPr>
        <w:t> </w:t>
      </w:r>
      <w:r w:rsidRPr="00A94DBC">
        <w:rPr>
          <w:rFonts w:ascii="Times New Roman" w:hAnsi="Times New Roman" w:cs="Times New Roman"/>
          <w:bCs/>
          <w:color w:val="000000"/>
          <w:shd w:val="clear" w:color="auto" w:fill="FFFFFF"/>
        </w:rPr>
        <w:t>П.</w:t>
      </w:r>
      <w:r w:rsidRPr="00A94DBC">
        <w:rPr>
          <w:rStyle w:val="apple-converted-space"/>
          <w:rFonts w:ascii="Times New Roman" w:hAnsi="Times New Roman" w:cs="Times New Roman"/>
          <w:bCs/>
          <w:color w:val="000000"/>
          <w:shd w:val="clear" w:color="auto" w:fill="FFFFFF"/>
        </w:rPr>
        <w:t> </w:t>
      </w:r>
      <w:r w:rsidRPr="00A94DBC">
        <w:rPr>
          <w:rFonts w:ascii="Times New Roman" w:hAnsi="Times New Roman" w:cs="Times New Roman"/>
          <w:bCs/>
          <w:color w:val="000000"/>
          <w:shd w:val="clear" w:color="auto" w:fill="FFFFFF"/>
        </w:rPr>
        <w:t>Зюскинда и</w:t>
      </w:r>
      <w:r w:rsidRPr="00A94DBC">
        <w:rPr>
          <w:rStyle w:val="apple-converted-space"/>
          <w:rFonts w:ascii="Times New Roman" w:hAnsi="Times New Roman" w:cs="Times New Roman"/>
          <w:bCs/>
          <w:color w:val="000000"/>
          <w:shd w:val="clear" w:color="auto" w:fill="FFFFFF"/>
        </w:rPr>
        <w:t> </w:t>
      </w:r>
      <w:r w:rsidRPr="00A94DBC">
        <w:rPr>
          <w:rFonts w:ascii="Times New Roman" w:hAnsi="Times New Roman" w:cs="Times New Roman"/>
          <w:bCs/>
          <w:color w:val="000000"/>
          <w:shd w:val="clear" w:color="auto" w:fill="FFFFFF"/>
        </w:rPr>
        <w:t>A.П.</w:t>
      </w:r>
      <w:r w:rsidRPr="00A94DBC">
        <w:rPr>
          <w:rStyle w:val="apple-converted-space"/>
          <w:rFonts w:ascii="Times New Roman" w:hAnsi="Times New Roman" w:cs="Times New Roman"/>
          <w:bCs/>
          <w:color w:val="000000"/>
          <w:shd w:val="clear" w:color="auto" w:fill="FFFFFF"/>
        </w:rPr>
        <w:t> </w:t>
      </w:r>
      <w:r w:rsidRPr="00A94DBC">
        <w:rPr>
          <w:rFonts w:ascii="Times New Roman" w:hAnsi="Times New Roman" w:cs="Times New Roman"/>
          <w:bCs/>
          <w:color w:val="000000"/>
          <w:shd w:val="clear" w:color="auto" w:fill="FFFFFF"/>
        </w:rPr>
        <w:t>Чехова</w:t>
      </w:r>
      <w:r w:rsidRPr="00A94DBC">
        <w:rPr>
          <w:rStyle w:val="apple-converted-space"/>
          <w:rFonts w:ascii="Times New Roman" w:hAnsi="Times New Roman" w:cs="Times New Roman"/>
          <w:color w:val="000000"/>
          <w:shd w:val="clear" w:color="auto" w:fill="FFFFFF"/>
        </w:rPr>
        <w:t> </w:t>
      </w:r>
      <w:r w:rsidRPr="00A94DBC">
        <w:rPr>
          <w:rFonts w:ascii="Times New Roman" w:hAnsi="Times New Roman" w:cs="Times New Roman"/>
          <w:bCs/>
          <w:color w:val="000000"/>
          <w:shd w:val="clear" w:color="auto" w:fill="FFFFFF"/>
        </w:rPr>
        <w:t>(«Человек в футляре», «Крыжовник», «О любви»).</w:t>
      </w:r>
      <w:r w:rsidRPr="00A94DBC">
        <w:rPr>
          <w:rStyle w:val="apple-converted-space"/>
          <w:rFonts w:ascii="Times New Roman" w:hAnsi="Times New Roman" w:cs="Times New Roman"/>
          <w:color w:val="000000"/>
          <w:shd w:val="clear" w:color="auto" w:fill="FFFFFF"/>
        </w:rPr>
        <w:t> </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bCs/>
        </w:rPr>
      </w:pPr>
      <w:r w:rsidRPr="00A94DBC">
        <w:rPr>
          <w:rFonts w:ascii="Times New Roman" w:hAnsi="Times New Roman" w:cs="Times New Roman"/>
          <w:bCs/>
          <w:color w:val="000000"/>
          <w:shd w:val="clear" w:color="auto" w:fill="FFFFFF"/>
        </w:rPr>
        <w:t xml:space="preserve"> Проза Ричарда Баха,</w:t>
      </w:r>
      <w:r w:rsidRPr="00A94DBC">
        <w:rPr>
          <w:rStyle w:val="apple-converted-space"/>
          <w:rFonts w:ascii="Times New Roman" w:hAnsi="Times New Roman" w:cs="Times New Roman"/>
          <w:color w:val="000000"/>
          <w:shd w:val="clear" w:color="auto" w:fill="FFFFFF"/>
        </w:rPr>
        <w:t> </w:t>
      </w:r>
      <w:r w:rsidRPr="00A94DBC">
        <w:rPr>
          <w:rFonts w:ascii="Times New Roman" w:hAnsi="Times New Roman" w:cs="Times New Roman"/>
          <w:bCs/>
          <w:color w:val="000000"/>
          <w:shd w:val="clear" w:color="auto" w:fill="FFFFFF"/>
        </w:rPr>
        <w:t>повесть-притча «Чайка по имени Джонатан Ливингстон».</w:t>
      </w:r>
    </w:p>
    <w:p w:rsidR="007D452F" w:rsidRPr="00A94DBC" w:rsidRDefault="007D452F" w:rsidP="007D452F">
      <w:pPr>
        <w:pStyle w:val="afe"/>
        <w:numPr>
          <w:ilvl w:val="0"/>
          <w:numId w:val="3"/>
        </w:numPr>
        <w:shd w:val="clear" w:color="auto" w:fill="FFFFFF"/>
        <w:spacing w:before="0" w:beforeAutospacing="0" w:after="0" w:afterAutospacing="0"/>
        <w:jc w:val="both"/>
        <w:rPr>
          <w:rFonts w:ascii="Times New Roman" w:hAnsi="Times New Roman" w:cs="Times New Roman"/>
          <w:bCs/>
        </w:rPr>
      </w:pPr>
      <w:r w:rsidRPr="00A94DBC">
        <w:rPr>
          <w:rFonts w:ascii="Times New Roman" w:hAnsi="Times New Roman" w:cs="Times New Roman"/>
          <w:bCs/>
          <w:color w:val="000000"/>
          <w:shd w:val="clear" w:color="auto" w:fill="FFFFFF"/>
        </w:rPr>
        <w:t xml:space="preserve"> Артур Конан Дойль и его Шерлок Холмс. Отличие Ш. Холмса от детективов того времени (на примере сравнений художественных образов-детективов не менее двух авторов).</w:t>
      </w:r>
    </w:p>
    <w:p w:rsidR="007D452F" w:rsidRDefault="007D452F" w:rsidP="007D452F">
      <w:pPr>
        <w:pStyle w:val="afe"/>
        <w:shd w:val="clear" w:color="auto" w:fill="FFFFFF"/>
        <w:spacing w:before="0" w:beforeAutospacing="0" w:after="0" w:afterAutospacing="0"/>
        <w:ind w:left="360"/>
        <w:jc w:val="both"/>
        <w:rPr>
          <w:bCs/>
          <w:color w:val="000000"/>
          <w:sz w:val="22"/>
          <w:szCs w:val="22"/>
          <w:shd w:val="clear" w:color="auto" w:fill="FFFFFF"/>
        </w:rPr>
      </w:pPr>
    </w:p>
    <w:p w:rsidR="007D452F" w:rsidRPr="00A94DBC" w:rsidRDefault="007D452F" w:rsidP="007D452F">
      <w:pPr>
        <w:pStyle w:val="afe"/>
        <w:shd w:val="clear" w:color="auto" w:fill="FFFFFF"/>
        <w:spacing w:before="0" w:beforeAutospacing="0" w:after="0" w:afterAutospacing="0"/>
        <w:ind w:left="360"/>
        <w:jc w:val="center"/>
        <w:rPr>
          <w:rFonts w:ascii="Times New Roman" w:hAnsi="Times New Roman" w:cs="Times New Roman"/>
          <w:b/>
          <w:bCs/>
          <w:color w:val="000000"/>
          <w:sz w:val="22"/>
          <w:szCs w:val="22"/>
          <w:shd w:val="clear" w:color="auto" w:fill="FFFFFF"/>
        </w:rPr>
      </w:pPr>
      <w:r w:rsidRPr="00A94DBC">
        <w:rPr>
          <w:rFonts w:ascii="Times New Roman" w:hAnsi="Times New Roman" w:cs="Times New Roman"/>
          <w:b/>
          <w:bCs/>
          <w:color w:val="000000"/>
          <w:sz w:val="22"/>
          <w:szCs w:val="22"/>
          <w:shd w:val="clear" w:color="auto" w:fill="FFFFFF"/>
        </w:rPr>
        <w:t>Примерная тематика сочинений/эссе</w:t>
      </w:r>
    </w:p>
    <w:p w:rsidR="007D452F" w:rsidRDefault="007D452F" w:rsidP="007D452F">
      <w:pPr>
        <w:pStyle w:val="afe"/>
        <w:shd w:val="clear" w:color="auto" w:fill="FFFFFF"/>
        <w:spacing w:before="0" w:beforeAutospacing="0" w:after="0" w:afterAutospacing="0"/>
        <w:ind w:left="360"/>
        <w:jc w:val="center"/>
        <w:rPr>
          <w:b/>
          <w:bCs/>
          <w:color w:val="000000"/>
          <w:sz w:val="22"/>
          <w:szCs w:val="22"/>
          <w:shd w:val="clear" w:color="auto" w:fill="FFFFFF"/>
        </w:rPr>
      </w:pP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творчеству поэтов и писателей 1 половины 19 века (В.А.Жуковского, А.С.Пушкина,  М.Ю.Лермонтова, Н.В.Гоголя)</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Элегии В.А.Жуковского.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Баллады В.А.Жуковского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Любовная лирика А.С.Пушкина  и М.Ю.Лермонтова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Гражданские мотивы в лирике А.С.Пушкина и М.Ю.Лермонтова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Философская лирика А.С.Пушкина и М.Ю. Лермонтова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Любовные послания М.Ю.Лермонтова и их адресаты.</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Любовные послания А.С.Пушкина и их адресаты.</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Тема вольности и рабства в поэзии А.С.Пушкина.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Жанр молитвы в лирике М.Ю.Лермонтова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Мир фантастики и реальность в произведениях Н.В.Гоголя</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Система образов в повести Н.В.Гоголя «Нос»</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Образ Невского проспекта в повести Н.В.Гоголя «Невский проспект»</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Образ маленького человека в повести Н.В.Гоголя «Невский проспект»</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Украинский писатель – русскому читателю.</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творчеству А.Н.Островского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Тема греха в пьесе «Гроза» А.Н.Островского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Образы Тихона и Бориса в пьесе «Гроза» А.Н.Островского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Образы Катерины и Варвары в пьесе «Гроза» А.Н.Островского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«Темное царство» и его представители в пьесе «Гроза» А.Н.Островского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«Луч света в темном царстве»: образ Катерины в пьесе «Гроза» А.Н.Островского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 </w:t>
      </w:r>
      <w:r w:rsidRPr="00807B69">
        <w:rPr>
          <w:rFonts w:ascii="Times New Roman" w:eastAsia="Times New Roman" w:hAnsi="Times New Roman"/>
          <w:b/>
          <w:bCs/>
          <w:color w:val="000000"/>
          <w:lang w:eastAsia="ru-RU"/>
        </w:rPr>
        <w:t>Сочинение по творчеству И.С.Тургенева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Почему и о чем спорят П.П.Кирсанов и Е.Базаров (по роману «Отцы и дети» И.С.Тургенева)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Образ Е.Базарова в романе «Отцы и дети» И.С.Тургенева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А.Кирсанов и Е.Базаров в романе «Отцы и дети» И.С.Тургенева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Отцы и дети в романе «Отцы и дети» И.С.Тургенева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Образ А.С.Одинцовой и его значение в романе «Отцы и дети» И.С.Тургенева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lastRenderedPageBreak/>
        <w:t> </w:t>
      </w:r>
      <w:r w:rsidRPr="00807B69">
        <w:rPr>
          <w:rFonts w:ascii="Times New Roman" w:eastAsia="Times New Roman" w:hAnsi="Times New Roman"/>
          <w:b/>
          <w:bCs/>
          <w:color w:val="000000"/>
          <w:lang w:eastAsia="ru-RU"/>
        </w:rPr>
        <w:t>Сочинение по творчеству Ф.М.Достоевского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Библейские мотивы в романе Ф. М. Достоевского «Преступление и наказание»</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Сны и грезы Раскольникова и их значение в романе Ф.М. Достоевского «Преступление и наказание»</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Пейзаж и его функции в романе Ф.М. Достоевского «Преступление и наказание»</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Средства изображения внутренней жизни героя в романе «Преступление и наказание»</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Роль внутреннего монолога в создании характера Родиона Раскольникова в романе Ф. М. Достоевского «Преступление и наказание»</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Теория Р.Раскольникова и ее развенчание жизнью</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«Униженные и оскорбленные» в романе «Преступление и наказание» Ф.М.Достоевского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Самопожертвование всего себя... есть признак высочайшего развития личности» Ф. М. Достоевский (По роману «Преступление и наказание»)</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творчеству Л.Н.Толстого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Наташа Ростова – любимая героиня Л.Н.Толстого» (По роману Л.Н.Толстого «Война и мир»)</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"Нет величия там, где нет простоты, добра и правды" (По роману Л.Н.Толстого "Война и мир")</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Мысль семейная в романе «Война и мир» Л.Н.Толстого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творчеству А.П.Чехова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Тема «маленького человека» в прозе А.П.Чехова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Тема интеллигенции в прозе А.П.Чехова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Почему пьеса «Вишневый сад» - комедия?</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Прошлое, настоящее и будущее в пьесе А.П.Чехова «Вишневый сад»</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"История духовной деградации Дмитрия Ионыча Старцева" (по рассказу А.П.Чехова "Ионыч")</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"Проблема будущего в пьесе А.П.Чехова "Вишнёвый сад"</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творчеству поэтов 2 половины XIX века (А.А.Фета, Ф.И.Тютчева, А.К.Толстого, Н.А.Некрасова)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Любовная лирика А.А.Фета и Ф.И.Тютчева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Пейзажная лирика А.А.Фета и Ф.И.Тютчева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Роль эпитета в лирике А.А.Фета и Ф.И.Тютчева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Музыкальность поэзии А.К.Толстого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Сатирическое мастерство А.К.Толстого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Образ женщины-крестьянки в поэме Н.А.Некрасова «Кому на Руси жить хорошо»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Образы народных заступников в поэме Н.А.Некрасова «Кому на Руси жить хорошо»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Фольклорное начало в поэме Н.А.Некрасова «Кому на Руси жить хорошо»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Тема любви и ее бытовая конкретизация в творчестве Н.А.Некрасова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Тема поэта и поэзии в лирике Н.А.Некрасова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прозе 20 века (по произведениям И.Бунина, А.Куприна, Л.Андреева, В.Набокова, Б.Зайцева, И.Шмелева)  </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Вечная тема и ее отражение в прозе 20 века.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Мир природы и мир цивилизации в повести А.И.Куприна «Олеся»</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Тема любви в рассказе И.А.Бунина «Чистый понедельник»</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Страшные объятия бездны (по рассказу Л.Андреева «Бездна»)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Образ России в романе В.Набокова «Машенька»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Духовные начала прозы И.С.Шмелева (по роману «Лето Господне»)</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поэзии «серебряного века»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Любовная лирика А.А.Ахматовой</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Поэтика странствий Н.С.Гумилева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Человек и эпоха в лирике О.Э.Мандельштама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творчеству М.Горького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Спор о правде и лжи в пьесе «На дне» М.Горького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Анализ рассказа «Страсти-мордасти» М.Горького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Образ Сатина (По пьесе М.Горького «На дне»)</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Образ Луки и его значение в пьесе М.Горького «На дне»</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творчеству А.А.Блока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Образ революции в лирике А.Блока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Символика поэмы «Двенадцать» А.Блока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Тема Родины в лирике А.Блока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творчеству С.А.Есенина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Тема Родины в лирике С.Есенина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lastRenderedPageBreak/>
        <w:t>Образ матери в лирике С.Есенина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Любовная лирика С.Есенина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Поэма «Черный человек» и ее место в творчестве С.Есенина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Русь деревенская в лирике С.Есенина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творчеству В.В.Маяковского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Сатира В. Маяковского и ее острая социальная направленность</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Любовная лирика В. Маяковского</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Маяковский о поэзии</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произведениям о войне и произведениям, в которых происходит переосмысление темы ВО</w:t>
      </w:r>
      <w:r>
        <w:rPr>
          <w:rFonts w:ascii="Times New Roman" w:eastAsia="Times New Roman" w:hAnsi="Times New Roman"/>
          <w:b/>
          <w:bCs/>
          <w:color w:val="000000"/>
          <w:lang w:eastAsia="ru-RU"/>
        </w:rPr>
        <w:t>В</w:t>
      </w:r>
      <w:r w:rsidRPr="00807B69">
        <w:rPr>
          <w:rFonts w:ascii="Times New Roman" w:eastAsia="Times New Roman" w:hAnsi="Times New Roman"/>
          <w:b/>
          <w:bCs/>
          <w:color w:val="000000"/>
          <w:lang w:eastAsia="ru-RU"/>
        </w:rPr>
        <w:t>.</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color w:val="000000"/>
          <w:lang w:eastAsia="ru-RU"/>
        </w:rPr>
        <w:t>"Война... Как много в этом звуке для сердца русского слилось..." ( по повести «А зори здесь тихие» Б. Васильева, «Обелиск» и «Сотников»  В.Быкова, «В окопах Сталинграда» В.Некрасова)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b/>
          <w:bCs/>
          <w:color w:val="000000"/>
          <w:lang w:eastAsia="ru-RU"/>
        </w:rPr>
        <w:t>Сочинение по русской прозе 50-90 годов (по произведениям В.Распутина, В.Астафьева)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Экологические проблемы глазами писателей (по повестям В.Г.Распутина «Прощание с Матерой» и  В.П.Астафьева «Царь-рыба»)</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Проблема выбора в повести В.Г.Распутина  «Живи и помни»</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Проблема утраты памяти о прошлом в повести В.Г.Распутина «Прощание с Матерой»</w:t>
      </w:r>
    </w:p>
    <w:p w:rsidR="007D452F" w:rsidRPr="00807B69" w:rsidRDefault="007D452F" w:rsidP="007D452F">
      <w:pPr>
        <w:shd w:val="clear" w:color="auto" w:fill="FFFFFF"/>
        <w:spacing w:after="0" w:line="240" w:lineRule="auto"/>
        <w:jc w:val="both"/>
        <w:rPr>
          <w:rFonts w:ascii="Times New Roman" w:eastAsia="Times New Roman" w:hAnsi="Times New Roman"/>
          <w:color w:val="000000"/>
          <w:lang w:eastAsia="ru-RU"/>
        </w:rPr>
      </w:pPr>
      <w:r w:rsidRPr="00807B69">
        <w:rPr>
          <w:rFonts w:ascii="Times New Roman" w:eastAsia="Times New Roman" w:hAnsi="Times New Roman"/>
          <w:iCs/>
          <w:color w:val="000000"/>
          <w:lang w:eastAsia="ru-RU"/>
        </w:rPr>
        <w:t>Развитие образа старух-праведниц в повести В.Г.Распутина «Прощание с Матерой»</w:t>
      </w:r>
    </w:p>
    <w:p w:rsidR="007D452F" w:rsidRDefault="007D452F" w:rsidP="007D452F">
      <w:pPr>
        <w:pStyle w:val="afe"/>
        <w:spacing w:before="0" w:beforeAutospacing="0" w:after="0" w:afterAutospacing="0"/>
        <w:jc w:val="center"/>
        <w:rPr>
          <w:rFonts w:ascii="Times New Roman" w:hAnsi="Times New Roman" w:cs="Times New Roman"/>
          <w:b/>
          <w:u w:val="single"/>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7D452F" w:rsidRDefault="007D452F" w:rsidP="00B53AA1">
      <w:pPr>
        <w:shd w:val="clear" w:color="auto" w:fill="FFFFFF"/>
        <w:spacing w:before="100" w:beforeAutospacing="1" w:after="0" w:line="240" w:lineRule="auto"/>
        <w:jc w:val="center"/>
        <w:rPr>
          <w:rFonts w:ascii="Times New Roman" w:hAnsi="Times New Roman"/>
          <w:sz w:val="32"/>
          <w:szCs w:val="32"/>
        </w:rPr>
      </w:pPr>
    </w:p>
    <w:p w:rsidR="000C1038" w:rsidRDefault="007D452F" w:rsidP="00B53AA1">
      <w:pPr>
        <w:shd w:val="clear" w:color="auto" w:fill="FFFFFF"/>
        <w:spacing w:before="100" w:beforeAutospacing="1" w:after="0" w:line="240" w:lineRule="auto"/>
        <w:jc w:val="center"/>
        <w:rPr>
          <w:rFonts w:ascii="Times New Roman" w:eastAsia="Times New Roman" w:hAnsi="Times New Roman"/>
          <w:b/>
          <w:bCs/>
          <w:color w:val="000000"/>
          <w:sz w:val="24"/>
          <w:szCs w:val="24"/>
          <w:lang w:eastAsia="ru-RU"/>
        </w:rPr>
      </w:pPr>
      <w:r>
        <w:rPr>
          <w:rFonts w:ascii="Times New Roman" w:hAnsi="Times New Roman"/>
          <w:sz w:val="32"/>
          <w:szCs w:val="32"/>
        </w:rPr>
        <w:lastRenderedPageBreak/>
        <w:t>3</w:t>
      </w:r>
      <w:r w:rsidR="000C1038">
        <w:rPr>
          <w:rFonts w:ascii="Times New Roman" w:hAnsi="Times New Roman"/>
          <w:sz w:val="32"/>
          <w:szCs w:val="32"/>
        </w:rPr>
        <w:t xml:space="preserve">. </w:t>
      </w:r>
      <w:r w:rsidR="000C1038" w:rsidRPr="00BE426E">
        <w:rPr>
          <w:rFonts w:ascii="Times New Roman" w:hAnsi="Times New Roman"/>
          <w:sz w:val="32"/>
          <w:szCs w:val="32"/>
        </w:rPr>
        <w:t>ТИПОВЫЕ ЗАДАНИЯ ДЛЯ ОЦЕНКИ ОСВОЕНИЯ УЧЕБНОЙ ДИСЦИПЛИНЫ</w:t>
      </w:r>
    </w:p>
    <w:p w:rsidR="00B53AA1" w:rsidRPr="00B53AA1" w:rsidRDefault="007D452F" w:rsidP="00B53AA1">
      <w:pPr>
        <w:shd w:val="clear" w:color="auto" w:fill="FFFFFF"/>
        <w:spacing w:before="100" w:beforeAutospacing="1"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3</w:t>
      </w:r>
      <w:r w:rsidR="00B53AA1" w:rsidRPr="00B53AA1">
        <w:rPr>
          <w:rFonts w:ascii="Times New Roman" w:eastAsia="Times New Roman" w:hAnsi="Times New Roman"/>
          <w:b/>
          <w:bCs/>
          <w:color w:val="000000"/>
          <w:sz w:val="24"/>
          <w:szCs w:val="24"/>
          <w:lang w:eastAsia="ru-RU"/>
        </w:rPr>
        <w:t xml:space="preserve">. </w:t>
      </w:r>
      <w:r w:rsidR="000C1038">
        <w:rPr>
          <w:rFonts w:ascii="Times New Roman" w:eastAsia="Times New Roman" w:hAnsi="Times New Roman"/>
          <w:b/>
          <w:bCs/>
          <w:color w:val="000000"/>
          <w:sz w:val="24"/>
          <w:szCs w:val="24"/>
          <w:lang w:eastAsia="ru-RU"/>
        </w:rPr>
        <w:t>1</w:t>
      </w:r>
      <w:r w:rsidR="00B53AA1" w:rsidRPr="00B53AA1">
        <w:rPr>
          <w:rFonts w:ascii="Times New Roman" w:eastAsia="Times New Roman" w:hAnsi="Times New Roman"/>
          <w:b/>
          <w:bCs/>
          <w:color w:val="000000"/>
          <w:sz w:val="24"/>
          <w:szCs w:val="24"/>
          <w:lang w:eastAsia="ru-RU"/>
        </w:rPr>
        <w:t> Формы промежуточной аттестации по учебной дисциплине</w:t>
      </w:r>
    </w:p>
    <w:p w:rsidR="00B53AA1" w:rsidRPr="00B53AA1" w:rsidRDefault="00B53AA1" w:rsidP="00B53AA1">
      <w:pPr>
        <w:shd w:val="clear" w:color="auto" w:fill="FFFFFF"/>
        <w:spacing w:before="100" w:beforeAutospacing="1" w:after="0" w:line="240" w:lineRule="auto"/>
        <w:rPr>
          <w:rFonts w:ascii="Times New Roman" w:eastAsia="Times New Roman" w:hAnsi="Times New Roman"/>
          <w:color w:val="000000"/>
          <w:sz w:val="24"/>
          <w:szCs w:val="24"/>
          <w:lang w:eastAsia="ru-RU"/>
        </w:rPr>
      </w:pPr>
    </w:p>
    <w:tbl>
      <w:tblPr>
        <w:tblW w:w="10336" w:type="dxa"/>
        <w:tblCellSpacing w:w="0" w:type="dxa"/>
        <w:shd w:val="clear" w:color="auto" w:fill="FFFFFF"/>
        <w:tblCellMar>
          <w:top w:w="15" w:type="dxa"/>
          <w:left w:w="15" w:type="dxa"/>
          <w:bottom w:w="15" w:type="dxa"/>
          <w:right w:w="15" w:type="dxa"/>
        </w:tblCellMar>
        <w:tblLook w:val="04A0"/>
      </w:tblPr>
      <w:tblGrid>
        <w:gridCol w:w="3958"/>
        <w:gridCol w:w="6378"/>
      </w:tblGrid>
      <w:tr w:rsidR="00B53AA1" w:rsidRPr="00B53AA1" w:rsidTr="00717377">
        <w:trPr>
          <w:trHeight w:val="615"/>
          <w:tblCellSpacing w:w="0" w:type="dxa"/>
        </w:trPr>
        <w:tc>
          <w:tcPr>
            <w:tcW w:w="39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53AA1" w:rsidRPr="00B53AA1" w:rsidRDefault="00B53AA1" w:rsidP="00B53AA1">
            <w:pPr>
              <w:spacing w:before="100" w:beforeAutospacing="1" w:after="100" w:afterAutospacing="1" w:line="240" w:lineRule="auto"/>
              <w:rPr>
                <w:rFonts w:ascii="Times New Roman" w:eastAsia="Times New Roman" w:hAnsi="Times New Roman"/>
                <w:color w:val="000000"/>
                <w:sz w:val="24"/>
                <w:szCs w:val="24"/>
                <w:lang w:eastAsia="ru-RU"/>
              </w:rPr>
            </w:pPr>
            <w:r w:rsidRPr="00B53AA1">
              <w:rPr>
                <w:rFonts w:ascii="Times New Roman" w:eastAsia="Times New Roman" w:hAnsi="Times New Roman"/>
                <w:color w:val="000000"/>
                <w:sz w:val="24"/>
                <w:szCs w:val="24"/>
                <w:lang w:eastAsia="ru-RU"/>
              </w:rPr>
              <w:t>Элемент учебной дисциплины</w:t>
            </w:r>
          </w:p>
        </w:tc>
        <w:tc>
          <w:tcPr>
            <w:tcW w:w="63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53AA1" w:rsidRPr="00B53AA1" w:rsidRDefault="00B53AA1" w:rsidP="00B53AA1">
            <w:pPr>
              <w:spacing w:before="100" w:beforeAutospacing="1" w:after="100" w:afterAutospacing="1" w:line="240" w:lineRule="auto"/>
              <w:rPr>
                <w:rFonts w:ascii="Times New Roman" w:eastAsia="Times New Roman" w:hAnsi="Times New Roman"/>
                <w:color w:val="000000"/>
                <w:sz w:val="24"/>
                <w:szCs w:val="24"/>
                <w:lang w:eastAsia="ru-RU"/>
              </w:rPr>
            </w:pPr>
            <w:r w:rsidRPr="00B53AA1">
              <w:rPr>
                <w:rFonts w:ascii="Times New Roman" w:eastAsia="Times New Roman" w:hAnsi="Times New Roman"/>
                <w:color w:val="000000"/>
                <w:sz w:val="24"/>
                <w:szCs w:val="24"/>
                <w:lang w:eastAsia="ru-RU"/>
              </w:rPr>
              <w:t>Формы промежуточной аттестации</w:t>
            </w:r>
          </w:p>
        </w:tc>
      </w:tr>
      <w:tr w:rsidR="00B53AA1" w:rsidRPr="00B53AA1" w:rsidTr="00717377">
        <w:trPr>
          <w:tblCellSpacing w:w="0" w:type="dxa"/>
        </w:trPr>
        <w:tc>
          <w:tcPr>
            <w:tcW w:w="39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53AA1" w:rsidRPr="001F3D06" w:rsidRDefault="00717377" w:rsidP="004D5906">
            <w:pPr>
              <w:spacing w:before="100" w:beforeAutospacing="1" w:after="100" w:afterAutospacing="1"/>
              <w:rPr>
                <w:rFonts w:ascii="Times New Roman" w:eastAsia="Times New Roman" w:hAnsi="Times New Roman"/>
                <w:color w:val="000000"/>
                <w:sz w:val="24"/>
                <w:szCs w:val="24"/>
                <w:lang w:eastAsia="ru-RU"/>
              </w:rPr>
            </w:pPr>
            <w:r w:rsidRPr="001F3D06">
              <w:rPr>
                <w:rFonts w:ascii="Times New Roman" w:hAnsi="Times New Roman"/>
                <w:bCs/>
              </w:rPr>
              <w:t>Раздел 1. Литература XIX века.</w:t>
            </w:r>
          </w:p>
        </w:tc>
        <w:tc>
          <w:tcPr>
            <w:tcW w:w="63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53AA1" w:rsidRPr="00717377" w:rsidRDefault="00B53AA1" w:rsidP="00717377">
            <w:pPr>
              <w:spacing w:before="100" w:beforeAutospacing="1" w:after="100" w:afterAutospacing="1" w:line="240" w:lineRule="auto"/>
              <w:rPr>
                <w:rFonts w:ascii="Times New Roman" w:eastAsia="Times New Roman" w:hAnsi="Times New Roman"/>
                <w:color w:val="000000"/>
                <w:sz w:val="24"/>
                <w:szCs w:val="24"/>
                <w:lang w:eastAsia="ru-RU"/>
              </w:rPr>
            </w:pPr>
            <w:r w:rsidRPr="00717377">
              <w:rPr>
                <w:rFonts w:ascii="Times New Roman" w:eastAsia="Times New Roman" w:hAnsi="Times New Roman"/>
                <w:iCs/>
                <w:color w:val="000000"/>
                <w:sz w:val="24"/>
                <w:szCs w:val="24"/>
                <w:lang w:eastAsia="ru-RU"/>
              </w:rPr>
              <w:t xml:space="preserve">Проверочные тесты </w:t>
            </w:r>
            <w:r w:rsidR="004D5906">
              <w:rPr>
                <w:rFonts w:ascii="Times New Roman" w:eastAsia="Times New Roman" w:hAnsi="Times New Roman"/>
                <w:iCs/>
                <w:color w:val="000000"/>
                <w:sz w:val="24"/>
                <w:szCs w:val="24"/>
                <w:lang w:eastAsia="ru-RU"/>
              </w:rPr>
              <w:t>и проверочные работы</w:t>
            </w:r>
          </w:p>
        </w:tc>
      </w:tr>
      <w:tr w:rsidR="00B53AA1" w:rsidRPr="00B53AA1" w:rsidTr="00717377">
        <w:trPr>
          <w:tblCellSpacing w:w="0" w:type="dxa"/>
        </w:trPr>
        <w:tc>
          <w:tcPr>
            <w:tcW w:w="39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53AA1" w:rsidRPr="001F3D06" w:rsidRDefault="00B53AA1" w:rsidP="004D5906">
            <w:pPr>
              <w:spacing w:before="100" w:beforeAutospacing="1" w:after="100" w:afterAutospacing="1"/>
              <w:rPr>
                <w:rFonts w:ascii="Times New Roman" w:eastAsia="Times New Roman" w:hAnsi="Times New Roman"/>
                <w:color w:val="000000"/>
                <w:sz w:val="24"/>
                <w:szCs w:val="24"/>
                <w:lang w:eastAsia="ru-RU"/>
              </w:rPr>
            </w:pPr>
            <w:r w:rsidRPr="001F3D06">
              <w:rPr>
                <w:rFonts w:ascii="Times New Roman" w:eastAsia="Times New Roman" w:hAnsi="Times New Roman"/>
                <w:color w:val="000000"/>
                <w:sz w:val="24"/>
                <w:szCs w:val="24"/>
                <w:lang w:eastAsia="ru-RU"/>
              </w:rPr>
              <w:t>Раздел 2.</w:t>
            </w:r>
            <w:r w:rsidR="00717377" w:rsidRPr="001F3D06">
              <w:rPr>
                <w:rFonts w:ascii="Times New Roman" w:hAnsi="Times New Roman"/>
                <w:bCs/>
              </w:rPr>
              <w:t xml:space="preserve"> Литература XX века</w:t>
            </w:r>
          </w:p>
        </w:tc>
        <w:tc>
          <w:tcPr>
            <w:tcW w:w="63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53AA1" w:rsidRPr="00717377" w:rsidRDefault="004D5906" w:rsidP="00B53AA1">
            <w:pPr>
              <w:spacing w:before="100" w:beforeAutospacing="1" w:after="100" w:afterAutospacing="1" w:line="240" w:lineRule="auto"/>
              <w:rPr>
                <w:rFonts w:ascii="Times New Roman" w:eastAsia="Times New Roman" w:hAnsi="Times New Roman"/>
                <w:color w:val="000000"/>
                <w:sz w:val="24"/>
                <w:szCs w:val="24"/>
                <w:lang w:eastAsia="ru-RU"/>
              </w:rPr>
            </w:pPr>
            <w:r w:rsidRPr="00717377">
              <w:rPr>
                <w:rFonts w:ascii="Times New Roman" w:eastAsia="Times New Roman" w:hAnsi="Times New Roman"/>
                <w:iCs/>
                <w:color w:val="000000"/>
                <w:sz w:val="24"/>
                <w:szCs w:val="24"/>
                <w:lang w:eastAsia="ru-RU"/>
              </w:rPr>
              <w:t>Проверочные тесты</w:t>
            </w:r>
            <w:r>
              <w:rPr>
                <w:rFonts w:ascii="Times New Roman" w:eastAsia="Times New Roman" w:hAnsi="Times New Roman"/>
                <w:iCs/>
                <w:color w:val="000000"/>
                <w:sz w:val="24"/>
                <w:szCs w:val="24"/>
                <w:lang w:eastAsia="ru-RU"/>
              </w:rPr>
              <w:t xml:space="preserve"> и проверочные работы</w:t>
            </w:r>
          </w:p>
        </w:tc>
      </w:tr>
      <w:tr w:rsidR="00B53AA1" w:rsidRPr="00B53AA1" w:rsidTr="00717377">
        <w:trPr>
          <w:tblCellSpacing w:w="0" w:type="dxa"/>
        </w:trPr>
        <w:tc>
          <w:tcPr>
            <w:tcW w:w="39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53AA1" w:rsidRPr="001F3D06" w:rsidRDefault="00B53AA1" w:rsidP="004D5906">
            <w:pPr>
              <w:spacing w:before="100" w:beforeAutospacing="1" w:after="100" w:afterAutospacing="1"/>
              <w:rPr>
                <w:rFonts w:ascii="Times New Roman" w:eastAsia="Times New Roman" w:hAnsi="Times New Roman"/>
                <w:color w:val="000000"/>
                <w:sz w:val="24"/>
                <w:szCs w:val="24"/>
                <w:lang w:eastAsia="ru-RU"/>
              </w:rPr>
            </w:pPr>
            <w:r w:rsidRPr="001F3D06">
              <w:rPr>
                <w:rFonts w:ascii="Times New Roman" w:eastAsia="Times New Roman" w:hAnsi="Times New Roman"/>
                <w:color w:val="000000"/>
                <w:sz w:val="24"/>
                <w:szCs w:val="24"/>
                <w:lang w:eastAsia="ru-RU"/>
              </w:rPr>
              <w:t>Итоговое занятие</w:t>
            </w:r>
          </w:p>
        </w:tc>
        <w:tc>
          <w:tcPr>
            <w:tcW w:w="637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53AA1" w:rsidRPr="00717377" w:rsidRDefault="001F3D06" w:rsidP="00717377">
            <w:pPr>
              <w:spacing w:before="100" w:beforeAutospacing="1" w:after="100" w:afterAutospacing="1" w:line="240" w:lineRule="auto"/>
              <w:rPr>
                <w:rFonts w:ascii="Times New Roman" w:eastAsia="Times New Roman" w:hAnsi="Times New Roman"/>
                <w:color w:val="000000"/>
                <w:sz w:val="24"/>
                <w:szCs w:val="24"/>
                <w:lang w:eastAsia="ru-RU"/>
              </w:rPr>
            </w:pPr>
            <w:r>
              <w:rPr>
                <w:rFonts w:ascii="Times New Roman" w:eastAsia="Times New Roman" w:hAnsi="Times New Roman"/>
                <w:iCs/>
                <w:color w:val="000000"/>
                <w:sz w:val="24"/>
                <w:szCs w:val="24"/>
                <w:lang w:eastAsia="ru-RU"/>
              </w:rPr>
              <w:t>Дифференцированный зачет</w:t>
            </w:r>
          </w:p>
        </w:tc>
      </w:tr>
    </w:tbl>
    <w:p w:rsidR="00B53AA1" w:rsidRDefault="00B53AA1" w:rsidP="00D622B1">
      <w:pPr>
        <w:spacing w:after="0" w:line="240" w:lineRule="auto"/>
        <w:ind w:firstLine="851"/>
        <w:jc w:val="center"/>
        <w:rPr>
          <w:rFonts w:ascii="Times New Roman" w:hAnsi="Times New Roman"/>
          <w:b/>
          <w:sz w:val="28"/>
          <w:szCs w:val="28"/>
        </w:rPr>
      </w:pPr>
    </w:p>
    <w:p w:rsidR="00DD59E2" w:rsidRDefault="007D452F" w:rsidP="00DD59E2">
      <w:pPr>
        <w:shd w:val="clear" w:color="auto" w:fill="FFFFFF"/>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3</w:t>
      </w:r>
      <w:bookmarkStart w:id="7" w:name="_GoBack"/>
      <w:bookmarkEnd w:id="7"/>
      <w:r w:rsidR="00DD59E2" w:rsidRPr="00DD59E2">
        <w:rPr>
          <w:rFonts w:ascii="Times New Roman" w:eastAsia="Times New Roman" w:hAnsi="Times New Roman"/>
          <w:b/>
          <w:bCs/>
          <w:color w:val="000000"/>
          <w:sz w:val="24"/>
          <w:szCs w:val="24"/>
          <w:lang w:eastAsia="ru-RU"/>
        </w:rPr>
        <w:t xml:space="preserve">.2. Задания для оценки освоения </w:t>
      </w:r>
    </w:p>
    <w:p w:rsidR="00DD59E2" w:rsidRPr="00DD59E2" w:rsidRDefault="00DD59E2" w:rsidP="00DD59E2">
      <w:pPr>
        <w:shd w:val="clear" w:color="auto" w:fill="FFFFFF"/>
        <w:spacing w:after="0" w:line="240" w:lineRule="auto"/>
        <w:jc w:val="center"/>
        <w:rPr>
          <w:rFonts w:ascii="Times New Roman" w:eastAsia="Times New Roman" w:hAnsi="Times New Roman"/>
          <w:color w:val="000000"/>
          <w:sz w:val="24"/>
          <w:szCs w:val="24"/>
          <w:lang w:eastAsia="ru-RU"/>
        </w:rPr>
      </w:pPr>
      <w:r w:rsidRPr="00DD59E2">
        <w:rPr>
          <w:rFonts w:ascii="Times New Roman" w:eastAsia="Times New Roman" w:hAnsi="Times New Roman"/>
          <w:b/>
          <w:bCs/>
          <w:color w:val="000000"/>
          <w:sz w:val="24"/>
          <w:szCs w:val="24"/>
          <w:lang w:eastAsia="ru-RU"/>
        </w:rPr>
        <w:t>Раздела 1</w:t>
      </w:r>
      <w:r>
        <w:rPr>
          <w:rFonts w:ascii="Times New Roman" w:eastAsia="Times New Roman" w:hAnsi="Times New Roman"/>
          <w:b/>
          <w:bCs/>
          <w:color w:val="000000"/>
          <w:sz w:val="24"/>
          <w:szCs w:val="24"/>
          <w:lang w:eastAsia="ru-RU"/>
        </w:rPr>
        <w:t>.</w:t>
      </w:r>
      <w:r w:rsidRPr="00DD59E2">
        <w:rPr>
          <w:rFonts w:ascii="Times New Roman" w:hAnsi="Times New Roman"/>
          <w:b/>
          <w:sz w:val="24"/>
          <w:szCs w:val="24"/>
        </w:rPr>
        <w:t xml:space="preserve">Русская литература </w:t>
      </w:r>
      <w:r w:rsidRPr="00DD59E2">
        <w:rPr>
          <w:rFonts w:ascii="Times New Roman" w:hAnsi="Times New Roman"/>
          <w:b/>
          <w:sz w:val="24"/>
          <w:szCs w:val="24"/>
          <w:lang w:val="en-US"/>
        </w:rPr>
        <w:t>XIX</w:t>
      </w:r>
      <w:r w:rsidRPr="00DD59E2">
        <w:rPr>
          <w:rFonts w:ascii="Times New Roman" w:hAnsi="Times New Roman"/>
          <w:b/>
          <w:sz w:val="24"/>
          <w:szCs w:val="24"/>
        </w:rPr>
        <w:t xml:space="preserve"> века</w:t>
      </w:r>
    </w:p>
    <w:p w:rsidR="00DD59E2" w:rsidRPr="00DD59E2" w:rsidRDefault="00DD59E2" w:rsidP="00DD59E2">
      <w:pPr>
        <w:shd w:val="clear" w:color="auto" w:fill="FFFFFF"/>
        <w:spacing w:before="100" w:beforeAutospacing="1" w:after="0" w:line="240" w:lineRule="auto"/>
        <w:rPr>
          <w:rFonts w:ascii="Times New Roman" w:eastAsia="Times New Roman" w:hAnsi="Times New Roman"/>
          <w:color w:val="000000"/>
          <w:sz w:val="24"/>
          <w:szCs w:val="24"/>
          <w:lang w:eastAsia="ru-RU"/>
        </w:rPr>
      </w:pPr>
      <w:r w:rsidRPr="00DD59E2">
        <w:rPr>
          <w:rFonts w:ascii="Times New Roman" w:eastAsia="Times New Roman" w:hAnsi="Times New Roman"/>
          <w:color w:val="000000"/>
          <w:sz w:val="24"/>
          <w:szCs w:val="24"/>
          <w:lang w:eastAsia="ru-RU"/>
        </w:rPr>
        <w:t>Проверяемые результаты обучения:</w:t>
      </w:r>
      <w:r>
        <w:rPr>
          <w:rFonts w:ascii="Times New Roman" w:eastAsia="Times New Roman" w:hAnsi="Times New Roman"/>
          <w:color w:val="000000"/>
          <w:sz w:val="24"/>
          <w:szCs w:val="24"/>
          <w:lang w:eastAsia="ru-RU"/>
        </w:rPr>
        <w:t xml:space="preserve"> знания по творчеству писателей и их произведениям.</w:t>
      </w:r>
    </w:p>
    <w:p w:rsidR="001F3D06" w:rsidRDefault="001F3D06" w:rsidP="0046235B">
      <w:pPr>
        <w:spacing w:after="0" w:line="240" w:lineRule="auto"/>
        <w:jc w:val="center"/>
        <w:rPr>
          <w:rFonts w:ascii="Times New Roman" w:hAnsi="Times New Roman"/>
          <w:b/>
          <w:sz w:val="24"/>
          <w:szCs w:val="24"/>
        </w:rPr>
      </w:pPr>
    </w:p>
    <w:p w:rsidR="0046235B" w:rsidRPr="0046235B" w:rsidRDefault="0046235B" w:rsidP="0046235B">
      <w:pPr>
        <w:spacing w:after="0" w:line="240" w:lineRule="auto"/>
        <w:jc w:val="center"/>
        <w:rPr>
          <w:rFonts w:ascii="Times New Roman" w:hAnsi="Times New Roman"/>
          <w:b/>
          <w:sz w:val="24"/>
          <w:szCs w:val="24"/>
        </w:rPr>
      </w:pPr>
      <w:r w:rsidRPr="0046235B">
        <w:rPr>
          <w:rFonts w:ascii="Times New Roman" w:hAnsi="Times New Roman"/>
          <w:b/>
          <w:sz w:val="24"/>
          <w:szCs w:val="24"/>
        </w:rPr>
        <w:t>Критерии оценки тестов</w:t>
      </w:r>
    </w:p>
    <w:p w:rsidR="0046235B" w:rsidRPr="0046235B" w:rsidRDefault="0046235B" w:rsidP="0046235B">
      <w:pPr>
        <w:spacing w:after="0" w:line="240" w:lineRule="auto"/>
        <w:rPr>
          <w:rFonts w:ascii="Times New Roman" w:hAnsi="Times New Roman"/>
        </w:rPr>
      </w:pP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1. Общая сумма баллов, которая может быть получена за аттестационный тест соответствует количеству тестовых заданий.</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2. За каждое правильно решенное тестовое задание присваивается по 1 баллу, но не более 3 балов.</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3. Если правильных ответов в тестовом задании более одного, то количество баллов, получаемых слушателем за не полностью решенный тест рассчитывается по формуле:</w:t>
      </w:r>
    </w:p>
    <w:p w:rsidR="0046235B" w:rsidRPr="0046235B" w:rsidRDefault="0046235B" w:rsidP="0046235B">
      <w:pPr>
        <w:spacing w:after="0" w:line="240" w:lineRule="auto"/>
        <w:jc w:val="both"/>
        <w:rPr>
          <w:rFonts w:ascii="Times New Roman" w:hAnsi="Times New Roman"/>
        </w:rPr>
      </w:pPr>
    </w:p>
    <w:p w:rsidR="0046235B" w:rsidRPr="0046235B" w:rsidRDefault="0046235B" w:rsidP="0046235B">
      <w:pPr>
        <w:spacing w:after="0" w:line="240" w:lineRule="auto"/>
        <w:jc w:val="both"/>
        <w:rPr>
          <w:rFonts w:ascii="Times New Roman" w:hAnsi="Times New Roman"/>
          <w:i/>
        </w:rPr>
      </w:pPr>
      <w:r w:rsidRPr="0046235B">
        <w:rPr>
          <w:rFonts w:ascii="Times New Roman" w:hAnsi="Times New Roman"/>
          <w:i/>
        </w:rPr>
        <w:t>Балл за тестовое задании второго типа = (П/(Н+ОП),</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 xml:space="preserve">где П – количество правильных вариантов, отмеченных слушателем, Н – количество неверно отмеченных вариантов, ОП – общее количество правильных вариантов ответа в тесте. </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Например, если в тесте два правильных варианта ответа, а слушатель дал один правильный, а другой неправильный вариант ответа, то он получает 0,33 балла за данное тестовое задание (1/(1+2)</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При этом, если отмечены как верные все варианты тестовых заданий, то баллы за решение не начисляются.</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4. Тестовые задания 4-го типа оцениваются только при полностью правильном их решении, в противном случае баллы за них не начисляются.</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5. Время, отводимое на написание теста, не должно быть меньше 30 минут для тестов состоящих из 20 тестовых заданий и 60 мин. для тестов из 40 тестовых заданий написания теста.</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6. В ситуации, когда слушатель забыл написать в листе ответов свою фамилию, имя, отчество, номер группы, номер варианта теста, дисциплину или дату – тест считается невыполненным.</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7. Отметки о правильных вариантах ответов в тестовых заданиях делаются слушателем разборчиво. Неразборчивые ответы не оцениваются, тестовое задание считается не выполненным.</w:t>
      </w:r>
    </w:p>
    <w:p w:rsidR="0046235B" w:rsidRPr="0046235B" w:rsidRDefault="0046235B" w:rsidP="0046235B">
      <w:pPr>
        <w:spacing w:after="0" w:line="240" w:lineRule="auto"/>
        <w:jc w:val="both"/>
        <w:rPr>
          <w:rFonts w:ascii="Times New Roman" w:hAnsi="Times New Roman"/>
        </w:rPr>
      </w:pPr>
      <w:r w:rsidRPr="0046235B">
        <w:rPr>
          <w:rFonts w:ascii="Times New Roman" w:hAnsi="Times New Roman"/>
        </w:rPr>
        <w:t xml:space="preserve">8. Перевод полученных за аттестационный тест баллов в пятибалльную шкалу оценок проводится исходя из правил, размещенных в таблице. </w:t>
      </w:r>
    </w:p>
    <w:p w:rsidR="0046235B" w:rsidRPr="0046235B" w:rsidRDefault="0046235B" w:rsidP="0046235B">
      <w:pPr>
        <w:spacing w:after="0" w:line="240" w:lineRule="auto"/>
        <w:rPr>
          <w:rFonts w:ascii="Times New Roman" w:hAnsi="Times New Roman"/>
        </w:rPr>
      </w:pPr>
    </w:p>
    <w:p w:rsidR="00397422" w:rsidRDefault="00397422" w:rsidP="0046235B">
      <w:pPr>
        <w:spacing w:after="0" w:line="240" w:lineRule="auto"/>
        <w:jc w:val="center"/>
        <w:rPr>
          <w:rFonts w:ascii="Times New Roman" w:hAnsi="Times New Roman"/>
          <w:b/>
        </w:rPr>
      </w:pPr>
    </w:p>
    <w:p w:rsidR="0046235B" w:rsidRPr="0046235B" w:rsidRDefault="0046235B" w:rsidP="0046235B">
      <w:pPr>
        <w:spacing w:after="0" w:line="240" w:lineRule="auto"/>
        <w:jc w:val="center"/>
        <w:rPr>
          <w:rFonts w:ascii="Times New Roman" w:hAnsi="Times New Roman"/>
          <w:b/>
        </w:rPr>
      </w:pPr>
      <w:r w:rsidRPr="0046235B">
        <w:rPr>
          <w:rFonts w:ascii="Times New Roman" w:hAnsi="Times New Roman"/>
          <w:b/>
        </w:rPr>
        <w:t>Критерии оценки тестов</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1620"/>
        <w:gridCol w:w="1440"/>
        <w:gridCol w:w="3147"/>
        <w:gridCol w:w="43"/>
      </w:tblGrid>
      <w:tr w:rsidR="0046235B" w:rsidRPr="0046235B" w:rsidTr="0053677E">
        <w:trPr>
          <w:jc w:val="center"/>
        </w:trPr>
        <w:tc>
          <w:tcPr>
            <w:tcW w:w="3348" w:type="dxa"/>
            <w:shd w:val="clear" w:color="auto" w:fill="auto"/>
          </w:tcPr>
          <w:p w:rsidR="0046235B" w:rsidRPr="0046235B" w:rsidRDefault="0046235B" w:rsidP="0046235B">
            <w:pPr>
              <w:spacing w:after="0" w:line="240" w:lineRule="auto"/>
              <w:rPr>
                <w:rFonts w:ascii="Times New Roman" w:hAnsi="Times New Roman"/>
              </w:rPr>
            </w:pPr>
            <w:r w:rsidRPr="0046235B">
              <w:rPr>
                <w:rFonts w:ascii="Times New Roman" w:hAnsi="Times New Roman"/>
              </w:rPr>
              <w:t>Оцениваемый показатель</w:t>
            </w:r>
          </w:p>
        </w:tc>
        <w:tc>
          <w:tcPr>
            <w:tcW w:w="6250" w:type="dxa"/>
            <w:gridSpan w:val="4"/>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Кол. баллов, обеспечивающих получение:</w:t>
            </w: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rPr>
                <w:rFonts w:ascii="Times New Roman" w:hAnsi="Times New Roman"/>
              </w:rPr>
            </w:pPr>
          </w:p>
        </w:tc>
        <w:tc>
          <w:tcPr>
            <w:tcW w:w="6207" w:type="dxa"/>
            <w:gridSpan w:val="3"/>
            <w:shd w:val="clear" w:color="auto" w:fill="auto"/>
          </w:tcPr>
          <w:p w:rsidR="0046235B" w:rsidRPr="0046235B" w:rsidRDefault="0046235B" w:rsidP="0046235B">
            <w:pPr>
              <w:spacing w:after="0" w:line="240" w:lineRule="auto"/>
              <w:jc w:val="center"/>
              <w:rPr>
                <w:rFonts w:ascii="Times New Roman" w:hAnsi="Times New Roman"/>
                <w:b/>
              </w:rPr>
            </w:pPr>
            <w:r w:rsidRPr="0046235B">
              <w:rPr>
                <w:rFonts w:ascii="Times New Roman" w:hAnsi="Times New Roman"/>
                <w:b/>
              </w:rPr>
              <w:t>Оценки за тест</w:t>
            </w: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rPr>
                <w:rFonts w:ascii="Times New Roman" w:hAnsi="Times New Roman"/>
              </w:rPr>
            </w:pPr>
          </w:p>
        </w:tc>
        <w:tc>
          <w:tcPr>
            <w:tcW w:w="162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удовлетворительно</w:t>
            </w:r>
          </w:p>
        </w:tc>
        <w:tc>
          <w:tcPr>
            <w:tcW w:w="144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хорошо</w:t>
            </w:r>
          </w:p>
        </w:tc>
        <w:tc>
          <w:tcPr>
            <w:tcW w:w="3147"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отлично</w:t>
            </w: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rPr>
                <w:rFonts w:ascii="Times New Roman" w:hAnsi="Times New Roman"/>
              </w:rPr>
            </w:pPr>
            <w:r w:rsidRPr="0046235B">
              <w:rPr>
                <w:rFonts w:ascii="Times New Roman" w:hAnsi="Times New Roman"/>
              </w:rPr>
              <w:t>Процент набранных баллов из 100% возможных</w:t>
            </w:r>
          </w:p>
        </w:tc>
        <w:tc>
          <w:tcPr>
            <w:tcW w:w="1620" w:type="dxa"/>
            <w:shd w:val="clear" w:color="auto" w:fill="auto"/>
          </w:tcPr>
          <w:p w:rsidR="0046235B" w:rsidRPr="0046235B" w:rsidRDefault="0046235B" w:rsidP="0046235B">
            <w:pPr>
              <w:spacing w:after="0" w:line="240" w:lineRule="auto"/>
              <w:rPr>
                <w:rFonts w:ascii="Times New Roman" w:hAnsi="Times New Roman"/>
                <w:lang w:val="en-US"/>
              </w:rPr>
            </w:pPr>
            <w:r w:rsidRPr="0046235B">
              <w:rPr>
                <w:rFonts w:ascii="Times New Roman" w:hAnsi="Times New Roman"/>
                <w:lang w:val="en-US"/>
              </w:rPr>
              <w:t>55</w:t>
            </w:r>
            <w:r w:rsidRPr="0046235B">
              <w:rPr>
                <w:rFonts w:ascii="Times New Roman" w:hAnsi="Times New Roman"/>
              </w:rPr>
              <w:t>% и более</w:t>
            </w:r>
          </w:p>
        </w:tc>
        <w:tc>
          <w:tcPr>
            <w:tcW w:w="1440" w:type="dxa"/>
            <w:shd w:val="clear" w:color="auto" w:fill="auto"/>
          </w:tcPr>
          <w:p w:rsidR="0046235B" w:rsidRPr="0046235B" w:rsidRDefault="0046235B" w:rsidP="0046235B">
            <w:pPr>
              <w:spacing w:after="0" w:line="240" w:lineRule="auto"/>
              <w:rPr>
                <w:rFonts w:ascii="Times New Roman" w:hAnsi="Times New Roman"/>
                <w:lang w:val="en-US"/>
              </w:rPr>
            </w:pPr>
            <w:r w:rsidRPr="0046235B">
              <w:rPr>
                <w:rFonts w:ascii="Times New Roman" w:hAnsi="Times New Roman"/>
                <w:lang w:val="en-US"/>
              </w:rPr>
              <w:t>70</w:t>
            </w:r>
            <w:r w:rsidRPr="0046235B">
              <w:rPr>
                <w:rFonts w:ascii="Times New Roman" w:hAnsi="Times New Roman"/>
              </w:rPr>
              <w:t>% и более</w:t>
            </w:r>
          </w:p>
        </w:tc>
        <w:tc>
          <w:tcPr>
            <w:tcW w:w="3147" w:type="dxa"/>
            <w:shd w:val="clear" w:color="auto" w:fill="auto"/>
          </w:tcPr>
          <w:p w:rsidR="0046235B" w:rsidRPr="0046235B" w:rsidRDefault="0046235B" w:rsidP="0046235B">
            <w:pPr>
              <w:spacing w:after="0" w:line="240" w:lineRule="auto"/>
              <w:rPr>
                <w:rFonts w:ascii="Times New Roman" w:hAnsi="Times New Roman"/>
                <w:lang w:val="en-US"/>
              </w:rPr>
            </w:pPr>
            <w:r w:rsidRPr="0046235B">
              <w:rPr>
                <w:rFonts w:ascii="Times New Roman" w:hAnsi="Times New Roman"/>
                <w:lang w:val="en-US"/>
              </w:rPr>
              <w:t>85</w:t>
            </w:r>
            <w:r w:rsidRPr="0046235B">
              <w:rPr>
                <w:rFonts w:ascii="Times New Roman" w:hAnsi="Times New Roman"/>
              </w:rPr>
              <w:t>% и более</w:t>
            </w: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rPr>
                <w:rFonts w:ascii="Times New Roman" w:hAnsi="Times New Roman"/>
                <w:b/>
                <w:lang w:val="en-US"/>
              </w:rPr>
            </w:pPr>
            <w:r w:rsidRPr="0046235B">
              <w:rPr>
                <w:rFonts w:ascii="Times New Roman" w:hAnsi="Times New Roman"/>
                <w:b/>
              </w:rPr>
              <w:t>Количество тестовых заданий</w:t>
            </w:r>
            <w:r w:rsidRPr="0046235B">
              <w:rPr>
                <w:rFonts w:ascii="Times New Roman" w:hAnsi="Times New Roman"/>
                <w:b/>
                <w:lang w:val="en-US"/>
              </w:rPr>
              <w:t>:</w:t>
            </w:r>
          </w:p>
        </w:tc>
        <w:tc>
          <w:tcPr>
            <w:tcW w:w="1620" w:type="dxa"/>
            <w:shd w:val="clear" w:color="auto" w:fill="auto"/>
          </w:tcPr>
          <w:p w:rsidR="0046235B" w:rsidRPr="0046235B" w:rsidRDefault="0046235B" w:rsidP="0046235B">
            <w:pPr>
              <w:spacing w:after="0" w:line="240" w:lineRule="auto"/>
              <w:rPr>
                <w:rFonts w:ascii="Times New Roman" w:hAnsi="Times New Roman"/>
              </w:rPr>
            </w:pPr>
          </w:p>
        </w:tc>
        <w:tc>
          <w:tcPr>
            <w:tcW w:w="1440" w:type="dxa"/>
            <w:shd w:val="clear" w:color="auto" w:fill="auto"/>
          </w:tcPr>
          <w:p w:rsidR="0046235B" w:rsidRPr="0046235B" w:rsidRDefault="0046235B" w:rsidP="0046235B">
            <w:pPr>
              <w:spacing w:after="0" w:line="240" w:lineRule="auto"/>
              <w:rPr>
                <w:rFonts w:ascii="Times New Roman" w:hAnsi="Times New Roman"/>
              </w:rPr>
            </w:pPr>
          </w:p>
        </w:tc>
        <w:tc>
          <w:tcPr>
            <w:tcW w:w="3147" w:type="dxa"/>
            <w:shd w:val="clear" w:color="auto" w:fill="auto"/>
          </w:tcPr>
          <w:p w:rsidR="0046235B" w:rsidRPr="0046235B" w:rsidRDefault="0046235B" w:rsidP="0046235B">
            <w:pPr>
              <w:spacing w:after="0" w:line="240" w:lineRule="auto"/>
              <w:rPr>
                <w:rFonts w:ascii="Times New Roman" w:hAnsi="Times New Roman"/>
              </w:rPr>
            </w:pP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15</w:t>
            </w:r>
          </w:p>
        </w:tc>
        <w:tc>
          <w:tcPr>
            <w:tcW w:w="162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8 до 11</w:t>
            </w:r>
          </w:p>
        </w:tc>
        <w:tc>
          <w:tcPr>
            <w:tcW w:w="144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11 до 13</w:t>
            </w:r>
          </w:p>
        </w:tc>
        <w:tc>
          <w:tcPr>
            <w:tcW w:w="3147"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13 и более</w:t>
            </w: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20</w:t>
            </w:r>
          </w:p>
        </w:tc>
        <w:tc>
          <w:tcPr>
            <w:tcW w:w="162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11 до 14</w:t>
            </w:r>
          </w:p>
        </w:tc>
        <w:tc>
          <w:tcPr>
            <w:tcW w:w="144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14 до 17</w:t>
            </w:r>
          </w:p>
        </w:tc>
        <w:tc>
          <w:tcPr>
            <w:tcW w:w="3147"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17 и более</w:t>
            </w: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lastRenderedPageBreak/>
              <w:t>25</w:t>
            </w:r>
          </w:p>
        </w:tc>
        <w:tc>
          <w:tcPr>
            <w:tcW w:w="162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13 до 18</w:t>
            </w:r>
          </w:p>
        </w:tc>
        <w:tc>
          <w:tcPr>
            <w:tcW w:w="144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18 до 21</w:t>
            </w:r>
          </w:p>
        </w:tc>
        <w:tc>
          <w:tcPr>
            <w:tcW w:w="3147"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21 и более</w:t>
            </w: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26</w:t>
            </w:r>
          </w:p>
        </w:tc>
        <w:tc>
          <w:tcPr>
            <w:tcW w:w="162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14 до 18</w:t>
            </w:r>
          </w:p>
        </w:tc>
        <w:tc>
          <w:tcPr>
            <w:tcW w:w="144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18 до 22</w:t>
            </w:r>
          </w:p>
        </w:tc>
        <w:tc>
          <w:tcPr>
            <w:tcW w:w="3147"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22 и более</w:t>
            </w: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30</w:t>
            </w:r>
          </w:p>
        </w:tc>
        <w:tc>
          <w:tcPr>
            <w:tcW w:w="162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16 до 21</w:t>
            </w:r>
          </w:p>
        </w:tc>
        <w:tc>
          <w:tcPr>
            <w:tcW w:w="144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21 до 26</w:t>
            </w:r>
          </w:p>
        </w:tc>
        <w:tc>
          <w:tcPr>
            <w:tcW w:w="3147"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26 и более</w:t>
            </w:r>
          </w:p>
        </w:tc>
      </w:tr>
      <w:tr w:rsidR="0046235B" w:rsidRPr="0046235B" w:rsidTr="0053677E">
        <w:trPr>
          <w:gridAfter w:val="1"/>
          <w:wAfter w:w="43" w:type="dxa"/>
          <w:jc w:val="center"/>
        </w:trPr>
        <w:tc>
          <w:tcPr>
            <w:tcW w:w="3348"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40</w:t>
            </w:r>
          </w:p>
        </w:tc>
        <w:tc>
          <w:tcPr>
            <w:tcW w:w="162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22 до 28</w:t>
            </w:r>
          </w:p>
        </w:tc>
        <w:tc>
          <w:tcPr>
            <w:tcW w:w="1440"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От 28 до 34</w:t>
            </w:r>
          </w:p>
        </w:tc>
        <w:tc>
          <w:tcPr>
            <w:tcW w:w="3147" w:type="dxa"/>
            <w:shd w:val="clear" w:color="auto" w:fill="auto"/>
          </w:tcPr>
          <w:p w:rsidR="0046235B" w:rsidRPr="0046235B" w:rsidRDefault="0046235B" w:rsidP="0046235B">
            <w:pPr>
              <w:spacing w:after="0" w:line="240" w:lineRule="auto"/>
              <w:jc w:val="center"/>
              <w:rPr>
                <w:rFonts w:ascii="Times New Roman" w:hAnsi="Times New Roman"/>
              </w:rPr>
            </w:pPr>
            <w:r w:rsidRPr="0046235B">
              <w:rPr>
                <w:rFonts w:ascii="Times New Roman" w:hAnsi="Times New Roman"/>
              </w:rPr>
              <w:t>34 и более</w:t>
            </w:r>
          </w:p>
        </w:tc>
      </w:tr>
    </w:tbl>
    <w:p w:rsidR="00DD59E2" w:rsidRDefault="00DD59E2" w:rsidP="00D622B1">
      <w:pPr>
        <w:spacing w:after="0" w:line="240" w:lineRule="auto"/>
        <w:ind w:firstLine="851"/>
        <w:jc w:val="center"/>
        <w:rPr>
          <w:rFonts w:ascii="Times New Roman" w:hAnsi="Times New Roman"/>
          <w:b/>
          <w:sz w:val="28"/>
          <w:szCs w:val="28"/>
        </w:rPr>
      </w:pPr>
    </w:p>
    <w:p w:rsidR="00D622B1" w:rsidRPr="002208BA" w:rsidRDefault="00D622B1" w:rsidP="00D622B1">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творчеству М. Ю. Лермонтова</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Назовите воинское звание каждого персонажа; расставьте персонажей в порядке возрастания чина: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D622B1">
          <w:headerReference w:type="default" r:id="rId8"/>
          <w:footerReference w:type="default" r:id="rId9"/>
          <w:footnotePr>
            <w:numRestart w:val="eachPage"/>
          </w:footnotePr>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Печорин;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Максим Максимыч;</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Вулич;</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г) Грушницкий;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Василий Петрович С***</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К какой из повестей «Героя нашего времени» относится каждый «тезисный» пересказ? Обоснуйте кратко свой выбор.</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Осечка («азиатские курки часто осекаются»), казацкая сабля. Несчастная мать молодого казака. Гибель иностранного подданного в русской крепости. На дороге валялась разрубленная пополам свинья.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Гроза в горах. Чаепитие в осетинской сакле. Отличный чугунный чайник! История прапорщика. Одна княжна и десять баранов; охота на кабана и подстреленная лошадь. Расставание попутчиков.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Уснувший денщик и украденная сабля. Морские приключения пехотного офицера в грязном городишке. Песня о «буйной головушке». Честные нарушители закона.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Какова хронологическая последовательность повестей в романе? Почему в романе хронологическая точность повествования утрачивает значение?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Приведите доказательства того, что роман «Герой нашего времени» является реалистическом.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 xml:space="preserve">Строчка из повести «Бэла» </w:t>
      </w:r>
      <w:r w:rsidR="00A96F7A" w:rsidRPr="002208BA">
        <w:rPr>
          <w:rFonts w:ascii="Times New Roman" w:hAnsi="Times New Roman"/>
          <w:i/>
          <w:sz w:val="24"/>
          <w:szCs w:val="24"/>
        </w:rPr>
        <w:t>-</w:t>
      </w:r>
      <w:r w:rsidRPr="002208BA">
        <w:rPr>
          <w:rFonts w:ascii="Times New Roman" w:hAnsi="Times New Roman"/>
          <w:i/>
          <w:sz w:val="24"/>
          <w:szCs w:val="24"/>
        </w:rPr>
        <w:t xml:space="preserve"> «Я ехал на перекладных из Тифлиса...» </w:t>
      </w:r>
      <w:r w:rsidR="00A96F7A" w:rsidRPr="002208BA">
        <w:rPr>
          <w:rFonts w:ascii="Times New Roman" w:hAnsi="Times New Roman"/>
          <w:i/>
          <w:sz w:val="24"/>
          <w:szCs w:val="24"/>
        </w:rPr>
        <w:t>-</w:t>
      </w:r>
      <w:r w:rsidRPr="002208BA">
        <w:rPr>
          <w:rFonts w:ascii="Times New Roman" w:hAnsi="Times New Roman"/>
          <w:i/>
          <w:sz w:val="24"/>
          <w:szCs w:val="24"/>
        </w:rPr>
        <w:t xml:space="preserve"> является представлением рассказчика и будущего издателя «Журнала Печорина».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Что известно читателю об этом персонаже романа?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При помощи каких художественных приемов автор выразил его позицию в романе?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6. </w:t>
      </w:r>
      <w:r w:rsidRPr="002208BA">
        <w:rPr>
          <w:rFonts w:ascii="Times New Roman" w:hAnsi="Times New Roman"/>
          <w:i/>
          <w:sz w:val="24"/>
          <w:szCs w:val="24"/>
        </w:rPr>
        <w:t>Сравните отрывки из романа.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Кому из персонажей принадлежат эти высказывания?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1) Вуличу и Печорину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Печорину и Максиму Максимычу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D622B1">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3) Грушницкому и Печорину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D622B1">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Назовите художественный прием, который использовал Лермонтов для описания этих героев.</w:t>
      </w:r>
    </w:p>
    <w:p w:rsidR="00D622B1" w:rsidRPr="002208BA" w:rsidRDefault="00D622B1" w:rsidP="00D622B1">
      <w:pPr>
        <w:spacing w:after="0" w:line="240" w:lineRule="auto"/>
        <w:ind w:firstLine="851"/>
        <w:jc w:val="both"/>
        <w:rPr>
          <w:rFonts w:ascii="Times New Roman" w:hAnsi="Times New Roman"/>
          <w:i/>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lastRenderedPageBreak/>
        <w:t>«Жены местных властей... менее обращают внимание на мундир, они привык ли на Кавказе встречать под нумерованной пуговицей пылкое сердце и под белой фуражкой образованный ум».</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«Милый мой, я презираю женщин, чтобы не любить их, потому что иначе жизнь была бы слишком нелепой мелодрамой».</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«Я его так же не люблю: я чувствую, что мы когда-нибудь с ним столкнемся на узкой дороге, и одному из нас несдобровать».</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«Эта гордая знать смотрит на нас, армейцев, как на диких. И какое им дело, есть ли ум под нумерованной фуражкой и сердце под толстой шинелью?»</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lastRenderedPageBreak/>
        <w:t>«Милый мой, я ненавижу людей, чтоб не презирать их, потому что иначе жизнь была бы слишком отвратительным пафосом».</w:t>
      </w:r>
    </w:p>
    <w:p w:rsidR="00D622B1" w:rsidRPr="002208BA" w:rsidRDefault="00D622B1" w:rsidP="00D622B1">
      <w:pPr>
        <w:spacing w:after="0" w:line="240" w:lineRule="auto"/>
        <w:ind w:firstLine="851"/>
        <w:jc w:val="both"/>
        <w:rPr>
          <w:rFonts w:ascii="Times New Roman" w:hAnsi="Times New Roman"/>
          <w:i/>
          <w:sz w:val="24"/>
          <w:szCs w:val="24"/>
        </w:rPr>
        <w:sectPr w:rsidR="00D622B1" w:rsidRPr="002208BA" w:rsidSect="00D622B1">
          <w:footnotePr>
            <w:numRestart w:val="eachPage"/>
          </w:footnotePr>
          <w:type w:val="continuous"/>
          <w:pgSz w:w="11906" w:h="16838"/>
          <w:pgMar w:top="567" w:right="566" w:bottom="567" w:left="851" w:header="708" w:footer="708" w:gutter="0"/>
          <w:cols w:space="708"/>
          <w:docGrid w:linePitch="360"/>
        </w:sectPr>
      </w:pPr>
      <w:r w:rsidRPr="002208BA">
        <w:rPr>
          <w:rFonts w:ascii="Times New Roman" w:hAnsi="Times New Roman"/>
          <w:i/>
          <w:sz w:val="24"/>
          <w:szCs w:val="24"/>
        </w:rPr>
        <w:t xml:space="preserve">«Я себя презираю, а вас ненавижу. Если вы меня убьете, я вас зарежу </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lastRenderedPageBreak/>
        <w:t>ночью из-за угла».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Какова роль женских образов в романе «Герой нашего времени»? Сопоставьте образы Бэлы и княжны Мэри: чем близко и чем они отличаются друг от друга?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Первоначально Лермонтов назвал свой роман «Один из героев начала века». Почему он отказался от этого названия? В чем принципиальная разница в названиях, первоначальном и окончательном?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Какой из вопросов содержит в себе логическую ошибку?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княжна Мери обращалась к Максиму Максимычу?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Сколько лет Максим Максимыч прослужил в Тифлисе?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На каком языке разговаривали друг с другом Казбич и Печорин?</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В чем сходства и различия героев романа, сопоставьте образы: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Печорина в Грушницкого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Печорина и Казбича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В чем заключается своеобразие композиции романа «Герой нашего времени». Почему роман заканчивается повестью «Фаталист».</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Приведите доказательства того, что роман «Герой нашего времени» является романтическим.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Во взаимоотношениях с какими героями у Печорина проявляется «дух эксперимента»?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с Грушницким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с контрабандистами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с Верой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с Мери</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Сравните отрывки из дневника Печорина и из стихотворений Лермонтова.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Какие мотивы лирики Лермонтова нашли отражение в романе?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Какова роль лирического компонента в романной структуре?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lastRenderedPageBreak/>
        <w:t>«Я как матросу рожденный и выросший на палубе разбойничьего брига: его душа сжилась с бурями и битвами... он ...всматривается в туманную даль: не мелькнёт ли там на бледной черте, отделяющей синюю пучину от серых тучек, желанный парус…»</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 xml:space="preserve">«...Умереть так умереть!.. Я </w:t>
      </w:r>
      <w:r w:rsidR="00A96F7A" w:rsidRPr="002208BA">
        <w:rPr>
          <w:rFonts w:ascii="Times New Roman" w:hAnsi="Times New Roman"/>
          <w:i/>
          <w:sz w:val="24"/>
          <w:szCs w:val="24"/>
        </w:rPr>
        <w:t>-</w:t>
      </w:r>
      <w:r w:rsidRPr="002208BA">
        <w:rPr>
          <w:rFonts w:ascii="Times New Roman" w:hAnsi="Times New Roman"/>
          <w:i/>
          <w:sz w:val="24"/>
          <w:szCs w:val="24"/>
        </w:rPr>
        <w:t xml:space="preserve"> как человек, зевающий на бале, который не едет спать только потому, что еще нет его кареты».</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«И, может быть, я завтра умру!.. и не останется на земле ни одного существа, которое бы поняло бы меня совершенно».</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«Моя любовь никому не принесла счастья, потому что я ничем не жертвовал для тех, кого любил...»</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«Весело жить в такой земле!.. Воздух чист и свеж, как поцелуй ребенка; солнце ярко, небо сине — чего быт, кажется, больше?»</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Белеет парус одинокий</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В тумане моря голубом...</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А он, мятежный, просит бури,</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Как будто в бурях есть покой!</w:t>
      </w:r>
    </w:p>
    <w:p w:rsidR="00D622B1" w:rsidRPr="002208BA" w:rsidRDefault="00D622B1" w:rsidP="00D622B1">
      <w:pPr>
        <w:spacing w:after="0" w:line="240" w:lineRule="auto"/>
        <w:ind w:firstLine="851"/>
        <w:jc w:val="both"/>
        <w:rPr>
          <w:rFonts w:ascii="Times New Roman" w:hAnsi="Times New Roman"/>
          <w:i/>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 xml:space="preserve">И жизнь уж нас томит, </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 xml:space="preserve">как ровный путь без цели, </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Как пир на празднике чужом.</w:t>
      </w:r>
    </w:p>
    <w:p w:rsidR="00D622B1" w:rsidRPr="002208BA" w:rsidRDefault="00D622B1" w:rsidP="00D622B1">
      <w:pPr>
        <w:spacing w:after="0" w:line="240" w:lineRule="auto"/>
        <w:ind w:firstLine="851"/>
        <w:jc w:val="both"/>
        <w:rPr>
          <w:rFonts w:ascii="Times New Roman" w:hAnsi="Times New Roman"/>
          <w:i/>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И скучно и грустно, и некому руку подать</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В минуту душевной невзгоды...</w:t>
      </w:r>
    </w:p>
    <w:p w:rsidR="00D622B1" w:rsidRPr="002208BA" w:rsidRDefault="00D622B1" w:rsidP="00D622B1">
      <w:pPr>
        <w:spacing w:after="0" w:line="240" w:lineRule="auto"/>
        <w:ind w:firstLine="851"/>
        <w:jc w:val="both"/>
        <w:rPr>
          <w:rFonts w:ascii="Times New Roman" w:hAnsi="Times New Roman"/>
          <w:i/>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 xml:space="preserve">И ненавидим мы, и любим мы случайно, </w:t>
      </w: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Ничем не жертвуя ни злобе, ни любви...</w:t>
      </w:r>
    </w:p>
    <w:p w:rsidR="00D622B1" w:rsidRPr="002208BA" w:rsidRDefault="00D622B1" w:rsidP="00D622B1">
      <w:pPr>
        <w:spacing w:after="0" w:line="240" w:lineRule="auto"/>
        <w:ind w:firstLine="851"/>
        <w:jc w:val="both"/>
        <w:rPr>
          <w:rFonts w:ascii="Times New Roman" w:hAnsi="Times New Roman"/>
          <w:i/>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Воздух там чист, как молитва ребенка.</w:t>
      </w:r>
    </w:p>
    <w:p w:rsidR="00D622B1" w:rsidRPr="002208BA" w:rsidRDefault="00D622B1" w:rsidP="00D622B1">
      <w:pPr>
        <w:spacing w:after="0" w:line="240" w:lineRule="auto"/>
        <w:ind w:left="851"/>
        <w:jc w:val="both"/>
        <w:rPr>
          <w:rFonts w:ascii="Times New Roman" w:hAnsi="Times New Roman"/>
          <w:i/>
          <w:sz w:val="24"/>
          <w:szCs w:val="24"/>
        </w:rPr>
      </w:pPr>
      <w:r w:rsidRPr="002208BA">
        <w:rPr>
          <w:rFonts w:ascii="Times New Roman" w:hAnsi="Times New Roman"/>
          <w:i/>
          <w:sz w:val="24"/>
          <w:szCs w:val="24"/>
        </w:rPr>
        <w:t>И люди, как вольные птицы, живут беззаботно.</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D622B1">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 xml:space="preserve">Как изображена в романе могучая и великолепная стихия Кавказа? Каким образом автор сблизил своего героя с этой стихией? Какие сходства между двумя лермонтовскими героями - Печориным о Мцыри </w:t>
      </w:r>
      <w:r w:rsidR="00A96F7A" w:rsidRPr="002208BA">
        <w:rPr>
          <w:rFonts w:ascii="Times New Roman" w:hAnsi="Times New Roman"/>
          <w:i/>
          <w:sz w:val="24"/>
          <w:szCs w:val="24"/>
        </w:rPr>
        <w:t>-</w:t>
      </w:r>
      <w:r w:rsidRPr="002208BA">
        <w:rPr>
          <w:rFonts w:ascii="Times New Roman" w:hAnsi="Times New Roman"/>
          <w:i/>
          <w:sz w:val="24"/>
          <w:szCs w:val="24"/>
        </w:rPr>
        <w:t xml:space="preserve"> вы заметили?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С какой целью Лермонтов в своем романе не отделят Печорина-рассказчика от Печорона-героя?</w:t>
      </w:r>
    </w:p>
    <w:p w:rsidR="00A96F7A" w:rsidRPr="002208BA" w:rsidRDefault="00A96F7A" w:rsidP="00A96F7A">
      <w:pPr>
        <w:spacing w:after="0" w:line="240" w:lineRule="auto"/>
        <w:rPr>
          <w:rFonts w:ascii="Times New Roman" w:hAnsi="Times New Roman"/>
          <w:b/>
          <w:sz w:val="24"/>
          <w:szCs w:val="24"/>
        </w:rPr>
      </w:pPr>
    </w:p>
    <w:p w:rsidR="00D622B1" w:rsidRPr="002208BA" w:rsidRDefault="00D622B1" w:rsidP="00A96F7A">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поэме Н. В. Гоголя «Мертвые души»</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Как бы вы определили, кто такой Чичиков?</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умный делец-предприниматель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мошенник</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особый тип русского человека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A96F7A">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Определите смысл заглавия поэмы:</w:t>
      </w: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t>а) по «ревизским сказкам» существовали «мертвые души», за которые надо было платить, как за живых</w:t>
      </w: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t>б) души героев-помещиков давно омертвели</w:t>
      </w: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t>в) живая душа русского народа оказалась в плену у казенной мертвой формы, антигуманных законов</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С какой целью Гоголь ввел одинаковую для всех помещиков систему описания?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для удобства читателей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выделить черты каждого помещика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показать, что при всем различии во внешности у них одна сущность.</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w:t>
      </w:r>
      <w:r w:rsidRPr="002208BA">
        <w:rPr>
          <w:rFonts w:ascii="Times New Roman" w:hAnsi="Times New Roman"/>
          <w:i/>
          <w:sz w:val="24"/>
          <w:szCs w:val="24"/>
        </w:rPr>
        <w:t>. По какому принципу построена композиция поэмы?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по принципу «нисходящего» развития образов помещиков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 трем кругам: помещики, чиновники, Чичиков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по принципу чередования сюжетных и внесюжетных элементов</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5. </w:t>
      </w:r>
      <w:r w:rsidRPr="002208BA">
        <w:rPr>
          <w:rFonts w:ascii="Times New Roman" w:hAnsi="Times New Roman"/>
          <w:i/>
          <w:sz w:val="24"/>
          <w:szCs w:val="24"/>
        </w:rPr>
        <w:t>С какой целью Гоголь ввел в поэму второстепенных и эпизодических персонажей?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создать собирательный и конкретный образ русского народа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подчеркнуть типичность главных героев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в) представить разнообразие русских характеров</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6. Вставьте пропущенные слова: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«Кулак, кулак! — подумал про себя Чичиков, торгуясь с ..., </w:t>
      </w:r>
      <w:r w:rsidR="00A96F7A" w:rsidRPr="002208BA">
        <w:rPr>
          <w:rFonts w:ascii="Times New Roman" w:hAnsi="Times New Roman"/>
          <w:sz w:val="24"/>
          <w:szCs w:val="24"/>
        </w:rPr>
        <w:t>-</w:t>
      </w:r>
      <w:r w:rsidRPr="002208BA">
        <w:rPr>
          <w:rFonts w:ascii="Times New Roman" w:hAnsi="Times New Roman"/>
          <w:sz w:val="24"/>
          <w:szCs w:val="24"/>
        </w:rPr>
        <w:t xml:space="preserve"> да еще и бестия в придачу!»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«казенные крестьяне сельца ... соединившись с таковыми же крестьянами сельца Боровки, Задирайлово-тож, снесли с лица земли будто бы земскую полицию в лице заседателя».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«Эх, тройка! птица тройка, кто тебя выдумал? знать, у ... народа ты могла только родиться, в той земле, что не любит шутить, а ровнем-гладнем разметнулась на полсвета».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Узнайте героя поэмы по описанию: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«Свеж он был, как кровь с молоком; здоровье, казалось, так и прыскало с лица его».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«Характера он был больше молчаливого, чем разговорчивого; имел даже благородное побуждение к просвещению, то есть чтению книг, содержанием которых не затруднялся...»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«Ему нравилось не то, о чем читал он, но больше самое чтение или, лучше сказать, процесс самого чтения, что вот-де из букв вечно выходит какое-нибудь слово, которое иной раз черт знает что и значит».</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Почему в поэме «Мертвые души» практически отсутствует любовная линия? Какова роль женских образов в поэме?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Назовите основные темы и характер лирических отступлений в поэме «Мертвые души»?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E417A6" w:rsidRPr="002208BA" w:rsidRDefault="00E417A6" w:rsidP="00A96F7A">
      <w:pPr>
        <w:spacing w:after="0" w:line="240" w:lineRule="auto"/>
        <w:ind w:firstLine="851"/>
        <w:jc w:val="center"/>
        <w:rPr>
          <w:rFonts w:ascii="Times New Roman" w:hAnsi="Times New Roman"/>
          <w:b/>
          <w:sz w:val="24"/>
          <w:szCs w:val="24"/>
        </w:rPr>
      </w:pPr>
    </w:p>
    <w:p w:rsidR="008A7D73" w:rsidRDefault="008A7D73" w:rsidP="00A96F7A">
      <w:pPr>
        <w:spacing w:after="0" w:line="240" w:lineRule="auto"/>
        <w:ind w:firstLine="851"/>
        <w:jc w:val="center"/>
        <w:rPr>
          <w:rFonts w:ascii="Times New Roman" w:hAnsi="Times New Roman"/>
          <w:b/>
          <w:sz w:val="28"/>
          <w:szCs w:val="28"/>
        </w:rPr>
      </w:pPr>
    </w:p>
    <w:p w:rsidR="00A96F7A" w:rsidRPr="002208BA" w:rsidRDefault="00A96F7A" w:rsidP="00A96F7A">
      <w:pPr>
        <w:spacing w:after="0" w:line="240" w:lineRule="auto"/>
        <w:ind w:firstLine="851"/>
        <w:jc w:val="center"/>
        <w:rPr>
          <w:rFonts w:ascii="Times New Roman" w:hAnsi="Times New Roman"/>
          <w:b/>
          <w:sz w:val="28"/>
          <w:szCs w:val="28"/>
        </w:rPr>
      </w:pPr>
      <w:r w:rsidRPr="002208BA">
        <w:rPr>
          <w:rFonts w:ascii="Times New Roman" w:hAnsi="Times New Roman"/>
          <w:b/>
          <w:sz w:val="28"/>
          <w:szCs w:val="28"/>
        </w:rPr>
        <w:t xml:space="preserve">Тема 1.2. </w:t>
      </w:r>
    </w:p>
    <w:p w:rsidR="00D622B1" w:rsidRPr="002208BA" w:rsidRDefault="00A96F7A" w:rsidP="00A96F7A">
      <w:pPr>
        <w:spacing w:after="0" w:line="240" w:lineRule="auto"/>
        <w:ind w:firstLine="851"/>
        <w:jc w:val="center"/>
        <w:rPr>
          <w:rFonts w:ascii="Times New Roman" w:hAnsi="Times New Roman"/>
          <w:b/>
          <w:sz w:val="28"/>
          <w:szCs w:val="28"/>
        </w:rPr>
      </w:pPr>
      <w:r w:rsidRPr="002208BA">
        <w:rPr>
          <w:rFonts w:ascii="Times New Roman" w:hAnsi="Times New Roman"/>
          <w:b/>
          <w:sz w:val="28"/>
          <w:szCs w:val="28"/>
        </w:rPr>
        <w:t xml:space="preserve">Русская литература второй половины </w:t>
      </w:r>
      <w:r w:rsidRPr="002208BA">
        <w:rPr>
          <w:rFonts w:ascii="Times New Roman" w:hAnsi="Times New Roman"/>
          <w:b/>
          <w:sz w:val="28"/>
          <w:szCs w:val="28"/>
          <w:lang w:val="en-US"/>
        </w:rPr>
        <w:t>XIX</w:t>
      </w:r>
      <w:r w:rsidRPr="002208BA">
        <w:rPr>
          <w:rFonts w:ascii="Times New Roman" w:hAnsi="Times New Roman"/>
          <w:b/>
          <w:sz w:val="28"/>
          <w:szCs w:val="28"/>
        </w:rPr>
        <w:t xml:space="preserve"> века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A96F7A">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пьесе А. Н. Островского «Гроза»</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С какой целью автор начинает и заканчивает действие пьесы на берегу Волги?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Волга играет существенную роль в сюжете пьесы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Для создания композиционного контраста между ширью жизни природы и узостью жизни обывателя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Волга в пьесе </w:t>
      </w:r>
      <w:r w:rsidR="00A96F7A" w:rsidRPr="002208BA">
        <w:rPr>
          <w:rFonts w:ascii="Times New Roman" w:hAnsi="Times New Roman"/>
          <w:sz w:val="24"/>
          <w:szCs w:val="24"/>
        </w:rPr>
        <w:t>-</w:t>
      </w:r>
      <w:r w:rsidRPr="002208BA">
        <w:rPr>
          <w:rFonts w:ascii="Times New Roman" w:hAnsi="Times New Roman"/>
          <w:sz w:val="24"/>
          <w:szCs w:val="24"/>
        </w:rPr>
        <w:t xml:space="preserve"> символ свободы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Какова роль объемной экспозиции в пьесе?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знакомство с местом и обстоятельствами действия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знакомство с героями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знакомство с положительным героем </w:t>
      </w:r>
      <w:r w:rsidR="00A96F7A" w:rsidRPr="002208BA">
        <w:rPr>
          <w:rFonts w:ascii="Times New Roman" w:hAnsi="Times New Roman"/>
          <w:sz w:val="24"/>
          <w:szCs w:val="24"/>
        </w:rPr>
        <w:t>-</w:t>
      </w:r>
      <w:r w:rsidRPr="002208BA">
        <w:rPr>
          <w:rFonts w:ascii="Times New Roman" w:hAnsi="Times New Roman"/>
          <w:sz w:val="24"/>
          <w:szCs w:val="24"/>
        </w:rPr>
        <w:t xml:space="preserve"> Кулигиным.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Определите кульминацию пьесы?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решение Катерины взять ключ</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публичное покаяние Катерины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финальный монолог Катерины и ее решение броситься в Волгу </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Какова основа власти самодуров в пьесе «Гроза»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материальная и моральная от них зависимость людей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действующее российское законодательство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сложившиеся вековые традиции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w:t>
      </w:r>
      <w:r w:rsidRPr="002208BA">
        <w:rPr>
          <w:rFonts w:ascii="Times New Roman" w:hAnsi="Times New Roman"/>
          <w:i/>
          <w:sz w:val="24"/>
          <w:szCs w:val="24"/>
        </w:rPr>
        <w:t>. С какой целью в пьесу введен эпизодический образ странницы?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развитие сюжета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б) усиление комизма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подчеркнуть невежество героев пьесы </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Кого боится Дикой?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того, кто физически сильнее его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того, от кого он материально зависим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высшего по общественному положению </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Определите героя пьесы по цитатам: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«Какая у ней на лице улыбка ангельская, а от лица-то как будто светится».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«Какой хороший человек! Мечтает себе и счастлив».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«Всю жизнь смолоду-то грешила. Спроси-ка, что об ней порасскажут! Вот умирать-то и боится. Чего сама-то боится, тем и других пугает».</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Вставьте пропущенные слова: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«Да как знаю я теперича, что недели две никакой ... надо мной не будет»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«А знаешь: в солнечный день из купола такой светлый столб вниз идет, и в этом столбе ходит дым, точно облака, и вижу я, бывало, будто ... в этом столбе летают и поют».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«Я понимаю, что все это наше ..., а все-таки не привыкну никак».</w:t>
      </w:r>
    </w:p>
    <w:p w:rsidR="00A96F7A" w:rsidRPr="002208BA" w:rsidRDefault="00A96F7A"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Определите какому герою принадлежат слова и озаглавьте фрагменты пьесы: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«И никогда нам, сударь, не выбиться из этой коры! Потому что честным трудом никогда не заработать нам больше насущного хлеба. А у кого деньги, сударь, тот старается бедного закабалить, чтобы на его труды даровые еще больше денег наживать».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«В неволе-то кому весело! Мало ли что в голову-то придет. Вышел случай, другая и рада: так очертя голову и кинется. А как же это можно, не подумавши, не рассудивши-то!»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«Мне только проститься с ним, а там…, а там хоть умирать. За что я его в беду ввела? Ведь мне не легче от того! Погибать бы мне одной! А то себя погубила, его погубила, себе бесчестье </w:t>
      </w:r>
      <w:r w:rsidR="00A96F7A" w:rsidRPr="002208BA">
        <w:rPr>
          <w:rFonts w:ascii="Times New Roman" w:hAnsi="Times New Roman"/>
          <w:sz w:val="24"/>
          <w:szCs w:val="24"/>
        </w:rPr>
        <w:t>-</w:t>
      </w:r>
      <w:r w:rsidRPr="002208BA">
        <w:rPr>
          <w:rFonts w:ascii="Times New Roman" w:hAnsi="Times New Roman"/>
          <w:sz w:val="24"/>
          <w:szCs w:val="24"/>
        </w:rPr>
        <w:t xml:space="preserve"> ему вечный покор!»</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Какие традиции романтизма использовал А. Н. Островский при создании образа Катерины?</w:t>
      </w:r>
    </w:p>
    <w:p w:rsidR="00A96F7A" w:rsidRPr="002208BA" w:rsidRDefault="00A96F7A" w:rsidP="00A96F7A">
      <w:pPr>
        <w:spacing w:after="0" w:line="240" w:lineRule="auto"/>
        <w:rPr>
          <w:rFonts w:ascii="Times New Roman" w:hAnsi="Times New Roman"/>
          <w:b/>
          <w:sz w:val="24"/>
          <w:szCs w:val="24"/>
          <w:u w:val="single"/>
        </w:rPr>
      </w:pPr>
    </w:p>
    <w:p w:rsidR="00A96F7A" w:rsidRPr="002208BA" w:rsidRDefault="00A96F7A" w:rsidP="00A96F7A">
      <w:pPr>
        <w:spacing w:after="0" w:line="240" w:lineRule="auto"/>
        <w:rPr>
          <w:rFonts w:ascii="Times New Roman" w:hAnsi="Times New Roman"/>
          <w:b/>
          <w:sz w:val="24"/>
          <w:szCs w:val="24"/>
          <w:u w:val="single"/>
        </w:rPr>
      </w:pPr>
    </w:p>
    <w:p w:rsidR="00D622B1" w:rsidRPr="002208BA" w:rsidRDefault="00D622B1" w:rsidP="00A96F7A">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пьесе А. Н. Островского «Гроза»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Вариант II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К какой общественной среде принадлежат герои пьесы А. Н. Островского «Гроза»?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помещичье-дворянской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купеческой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аристократической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народной</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Определите завязку конфликта пьесы.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разговор Кулигина и Бориса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диалог Катерины и Кабанихи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диалог Катерины и Варвары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Какое определение нравам города Калинова дал Кулигин в разговоре с Борисом?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непросвещенные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дикие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жестокие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4. </w:t>
      </w:r>
      <w:r w:rsidRPr="002208BA">
        <w:rPr>
          <w:rFonts w:ascii="Times New Roman" w:hAnsi="Times New Roman"/>
          <w:i/>
          <w:sz w:val="24"/>
          <w:szCs w:val="24"/>
        </w:rPr>
        <w:t>Какую роль играет в пьесе образ грозы?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просто природное явление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подталкивает Катерину на исповедь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символ божьего возмездия за грехи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С какой целью в пьесу введен образ Дикого?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показать еще один тип самодура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для развития сюжета,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нет определенной причины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Кого боится Кабаниха?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Бога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перемен в жизни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никого и ничего</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Определите героя пьесы по цитатам: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«Тетка каждое утро всех со слезами умоляет: «Батюшки, не рассердите! голубчики, не рассердите!»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«...матушкины родные не пустили, написали, что больна. Какова бы ей здесь жизнь была, и представить страшно».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«Собрался совсем, и лошади уж готовы. Так тоскует, беда! Уж я вижу, что ему проститься хочется».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Вставьте пропущенные слова: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«Ты только одна во всем городе умеешь меня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«Вот, братец ты мой, ... лет я каждый день гляжу за Волгу и все наглядеться не могу».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«Каждая теперь травка, каждый цветок радуется, а мы прячемся, боимся, точно напасти какой! Гроза убьет! Не гроза это, а …»</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Определите какому герою принадлежат слова и озаглавьте фрагменты пьесы: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Я говорю: отчего люди не летают так, как птицы? Знаешь, мне иногда кажется, что я птица. Когда стоишь на горе, так тебя и тянет лететь. Вот так бы разбежалась, подняла руки и полетела».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«А я, милая девушка, не вздорная, за мной этого греха нет. Один грех за мной есть, точно; я сама знаю, что есть. Сладко поесть люблю».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«Враждуют друг на друга; залучают в свои высокие-то хоромы пьяных приказных, таких, сударь, приказных, что и виду-то человеческого на нем нет, обличье-то человеческое истеряно. А те им, за малую благостыню, на гербовых листах злостные кляузы строчат на ближних».</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Какие мотивы и образы русского фольклорного жанра вы заметили в пьесе? Каким образом они отражаются на характеристике Катерины и других героев?</w:t>
      </w:r>
    </w:p>
    <w:p w:rsidR="00A96F7A" w:rsidRPr="002208BA" w:rsidRDefault="00A96F7A" w:rsidP="00A96F7A">
      <w:pPr>
        <w:spacing w:after="0" w:line="240" w:lineRule="auto"/>
        <w:rPr>
          <w:rFonts w:ascii="Times New Roman" w:hAnsi="Times New Roman"/>
          <w:b/>
          <w:sz w:val="24"/>
          <w:szCs w:val="24"/>
          <w:u w:val="single"/>
        </w:rPr>
      </w:pPr>
    </w:p>
    <w:p w:rsidR="00A96F7A" w:rsidRPr="002208BA" w:rsidRDefault="00A96F7A" w:rsidP="00A96F7A">
      <w:pPr>
        <w:spacing w:after="0" w:line="240" w:lineRule="auto"/>
        <w:rPr>
          <w:rFonts w:ascii="Times New Roman" w:hAnsi="Times New Roman"/>
          <w:b/>
          <w:sz w:val="24"/>
          <w:szCs w:val="24"/>
          <w:u w:val="single"/>
        </w:rPr>
      </w:pPr>
    </w:p>
    <w:p w:rsidR="00D622B1" w:rsidRPr="002208BA" w:rsidRDefault="00D622B1" w:rsidP="00A96F7A">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роману И. А. Гончарова «Обломов»</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Узнайте персонажа по описанию: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«Ему уже за 30 лет. Он служил, вышел в отставку, занялся своими делами и в самом деле нажил дом и деньги. Он участвует в какой-то компании, отправляющей товары за границу».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Обломов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Тарантьев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Пенкин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Штольц</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«И лицо ее принимало дельное и заботливое выражение, даже тупость пропадала, когда она заговаривала о знакомом ей предмете».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Мария Михайловна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Ольга Сергеевна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Авдотья Матвеевна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нет правильного ответа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«На лице ни сна, ни усталости, ни скуки &lt;...&gt; сидит с книгой или пишет в домашнем пальто; на шее надета легкая косынка; воротнички рубашки выпущены на галстук и блестят, как снег. Выходит он в сюртуке, пре красно сшитом, в щегольской шляпе... Он весел, напевает...»</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Штольц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Обломов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Тарантьев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Волков</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«Я два раза был за границей, после нашей премудрости, смиренно сидел на студенческих скамьях в Бонне, с Иене, в Эрлангене, потом выучил Европу как свое имение».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Штольц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Обломов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Волков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Судьбинский</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«И родился и воспитан он был не как гладиатор для арены, а как мирный зритель боя...»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Иван Герасимович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Илья Ильич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Иван Матвеевич</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Андрей Иванович.</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Вставьте пропущенное слово: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«Он задумался и машинально стал чертить пальцем по пыли, потом по смотрел, что написано: вышло...»</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Ольга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обломовщина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справедливость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нет правильного ответа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Каково происхождение и чин Обломова?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дворянин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мещанин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купец.</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коллежский секретарь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цензор</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чиновник канцелярии</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Что считал Обломов синонимом слова «труд»?</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уважение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сказка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покой</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Назовите черты главного героя романа, особенно выделенные автором.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6</w:t>
      </w:r>
      <w:r w:rsidRPr="002208BA">
        <w:rPr>
          <w:rFonts w:ascii="Times New Roman" w:hAnsi="Times New Roman"/>
          <w:i/>
          <w:sz w:val="24"/>
          <w:szCs w:val="24"/>
        </w:rPr>
        <w:t>. Сопоставьте образ жизни героя в Обломовке с петербургской жизнью. Назовите сходства и различия.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 xml:space="preserve">Ю. М. Лотман писал: «У Штольца идея собственного благополучия неотделима от мысли о труде. Желание отвоевать достойное место в жизни, пользоваться уважением, получить доступ в высший социальный слой </w:t>
      </w:r>
      <w:r w:rsidR="00A96F7A" w:rsidRPr="002208BA">
        <w:rPr>
          <w:rFonts w:ascii="Times New Roman" w:hAnsi="Times New Roman"/>
          <w:i/>
          <w:sz w:val="24"/>
          <w:szCs w:val="24"/>
        </w:rPr>
        <w:t>-</w:t>
      </w:r>
      <w:r w:rsidRPr="002208BA">
        <w:rPr>
          <w:rFonts w:ascii="Times New Roman" w:hAnsi="Times New Roman"/>
          <w:i/>
          <w:sz w:val="24"/>
          <w:szCs w:val="24"/>
        </w:rPr>
        <w:t xml:space="preserve"> достаточный импульс, чтобы пробудить его к действию… Существование без труда и борьбы кажется ему неинтересным».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Докажите, что «существование без труда и борьбы кажется» Штольцу «неинтересным».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Какие еще побудительные мотивы Штольца к действию вы бы отметили?</w:t>
      </w:r>
    </w:p>
    <w:p w:rsidR="00D622B1" w:rsidRPr="002208BA" w:rsidRDefault="00D622B1" w:rsidP="00D622B1">
      <w:pPr>
        <w:spacing w:after="0" w:line="240" w:lineRule="auto"/>
        <w:jc w:val="both"/>
        <w:rPr>
          <w:rFonts w:ascii="Times New Roman" w:hAnsi="Times New Roman"/>
          <w:sz w:val="24"/>
          <w:szCs w:val="24"/>
        </w:rPr>
      </w:pPr>
    </w:p>
    <w:p w:rsidR="00A96F7A" w:rsidRPr="002208BA" w:rsidRDefault="00A96F7A" w:rsidP="00D622B1">
      <w:pPr>
        <w:spacing w:after="0" w:line="240" w:lineRule="auto"/>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Вариант II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Узнайте персонажа по описанию: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1) «Пожилой человек в сером сюртуке, с прорехою под мышкой... с голым, как колено, черепом и с необъятно широкими бакенбардами, из которых каждой стало бы на три бороды»:</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Илья Ильич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Тарантьев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Захар</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«Вошел молодой человек лет 25, блещущий здоровьем, с смеющимися щеками, губами и глазами. Зависть брала смотреть на него»:</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Волков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Штольц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Панкин</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«(Она) в строгом смысле не была красавица, то есть не было ни белизны в ней, ни яркого колорита щек и губ, и глаза не горели лучами внутреннего огня; ни кораллов на губах, ни жемчугу во рту...»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Акулина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Ольга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Агафья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нет правильного ответа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«...Она без чувств. Голова у ней склонилась на сторону, из-за посиневших губ видны были зубы &lt;...&gt; (она) побледнела и не слыхала заключения его фразы».</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Акулина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Ольга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Агафья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нет правильного ответа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«Все лицо его как будто прожжено было багровой печатью, ото лба до подбородка. Нос был, сверх того, подернут синевой. Голова совсем лысая; бакенбарды были по-прежнему большие, но смятые и перепутанные, как войлок, в каждой точно положено было по комку снега».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Тарантьев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Мухояров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Судьбинский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Захар.</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Вставьте пропущенное слово: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«...Он (Штольц) не предвидел, что он вносит...» (в жизнь Обломова)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свет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лампу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фейерверк</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свечку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Глаза И. И. Обломова были:</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светло-голубые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темно-серые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темно-карие.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В какой город Обломов, будучи на службе, отправил по ошибке нужную бумагу?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в Архангельск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в Астрахань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в Арзамас</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Перечислите эпизоды, в которых присутствует комическое описание лежания на диване главного героя.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Что автор противопоставил «обломовской лени»? Есть ли среди всего противопоставленного что-то достойное, чтобы прекратить лежание на диване?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«Штольц не внушает мне никакого доверия. Автор говорит, что это великолепный малый, а я не верю. Это продувная бестия, думающая о себе очень хорошо и собою довольная... (А. П. Чехов)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В чем вы можете согласиться с А. П. Чеховым, а в чем нет?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Каково ваше мнение о Штольце?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A96F7A">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творчеству И. С. Тургенева</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И. С. Тургенев написал:</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«Записки врача»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«Записки на манжетах»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«Записки охотника»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«Записки из Мертвого дома»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Как зовут родителей Е. Базарова?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Основой конфликта романа «Отцы и дети» является: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Ссора между П. П. Кирсановым и Е. В. Базаровым.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Конфликт, возникший между Е. В. Базаровым и Н. П. Кирсановым.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Борьба буржуазно-дворянского либерализма и революционных демократов.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Борьба между либеральными монархистами и народом.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Узнайте персонажей романа по следующим характеристикам: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Представитель молодого дворянского поколения, быстро превращающийся в обыкновенного помещика, духовная ограниченность и слабоволие, поверхностность демократических увлечений, склонность к краснобайству, барские замашки и лень.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Противник всего подлинно демократического, любующийся собой аристократ, жизнь которого свелась к любви и, к сожалению, об уходящем прошлом, эстет.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Бесполезность и неприспособленность к жизни, к новым ее условиям, тип «уходящего барства».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Натура независимая, не склоняющаяся ни перед какими авторитетами, нигилист.</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Евгений Базаров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Аркадий Кирсанов</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Павел Петрович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Николай Петрович</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Критическую статью Базаров» написал:</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И. С. Тургенев.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В. Г. Белинский.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А. И. Герцен.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Д. И. Писарев.</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Какой слой русского общества Е. Базаров считал перспективным?</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Крестьянство.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Дворянскую аристократию.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Русское патриархальное дворянство.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Интеллигенцию</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Узнайте героя романа по портретному описанию: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«Длинное и худое [лицо] с широким лбом, кверху плоским книзу заостренным носом, большими зеленоватыми глазами и висячими бакенбардами песочного цвета, оно оживлялось неловкой улыбкой и выражало самоуверенность и ум».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Что особенно было чуждо Тургеневу в своем герое?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Непонимание роли народа в освободительном движении.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Нигилистическое отношение к культурному наследию России.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Преувеличение роли интеллигенции в освободительном движении.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Отрыв от какой-либо практической деятельности.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Вставьте пропущенные слова: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«Единственным свидетелем дуэли Базарова и Павла Петровича был...»</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«Этакое богатое тело! Хоть сейчас в ... театр».</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«Павел Петрович вынул из кармана панталон свою красивую руку с длинными... ногтями».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И. С. Тургенев писал: «На его долю не пришлось, как на долю Онегина и Печорина, эпохи идеализации, сочувственного превознесения».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Почему Базаров был отрицательно принят прогрессивным журналом «Современник», либеральными и демократическими кругами?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Есть ли в Базарове черты, достойные подражания для молодого поколения того времени?</w:t>
      </w:r>
    </w:p>
    <w:p w:rsidR="00D622B1" w:rsidRPr="002208BA" w:rsidRDefault="00D622B1" w:rsidP="00D622B1">
      <w:pPr>
        <w:spacing w:after="0" w:line="240" w:lineRule="auto"/>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Как зовут родителей И. С. Тургенева?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Кому адресовано посвящение романа «Отцы и дети»:</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А. И. Герцену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В. Г. Белинскому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Н. А. Некрасову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Другому лицу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Споры героев романа «Отцы и дети» велись вокруг разных вопросов, волновавших общественную мысль России. Найдите лишнее: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Об отношении к дворянскому культурному наследию.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Об искусстве, науке.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О системе поведения человека, о нравственных принципах.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О положении рабочего класса.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Об общественном долге, о воспитании.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И. С. Тургенев дал общую оценку политического содержания своего романа «Отцы и дети»: «Вся моя повесть направлена против...» Закончите предложение.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Пролетариата как передового класса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Дворянства как передового класса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Крестьянства как передового класса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Демократов как передового класса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Вспомните, кому из персонажей романа принадлежат слова: «Мы приблизительно знаем, отчего происходят телесные недуги, а нравственные болезни происходят от дурного воспитания… от безобразного состояния общества, одним словом, — исправьте общество, — и болезней не будет».</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Аркадий Кирсанов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Н. П. Кирсанов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Е. В. Базаров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П. П. Кирсанов</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Кого из персонажей романа «Отцы и дети» вы могли бы назвать «маленьким человеком»?</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В. И. Базаров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Н. П. Кирсанов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А. Н. Кирсанов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другой персонаж романа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Узнайте героя романа по портретному описанию: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«На вид ему было лет 45, его коротко остриженные седые волосы отливали темным блеском, как новое серебро; лицо его, желчное, но без морщин, не обыкновенно правильное и чистое, словно выведенное тонким и легким резцом, являло следы красоты замечательной».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Распределите персонажей романа соответственно их социальному положению:</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»Эмансипе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Русский аристократ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Полковой лекарь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г) Студент-барич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д) Студент-демократ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Е. Базаров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Кукшина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В. И. Базаров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г) А. Н. Кирсанов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П. П. Кирсанов</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Вставьте пропущенные слова: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«Павел Петрович помочил себе лоб одеколоном и закрыл глаза. Освещенная ярким светом, его красивая, исхудалая голова лежала на белой подушке, как голова...»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«Речь зашла об одном из соседских помещиков. Дрянь ... , </w:t>
      </w:r>
      <w:r w:rsidR="00A96F7A" w:rsidRPr="002208BA">
        <w:rPr>
          <w:rFonts w:ascii="Times New Roman" w:hAnsi="Times New Roman"/>
          <w:sz w:val="24"/>
          <w:szCs w:val="24"/>
        </w:rPr>
        <w:t>-</w:t>
      </w:r>
      <w:r w:rsidRPr="002208BA">
        <w:rPr>
          <w:rFonts w:ascii="Times New Roman" w:hAnsi="Times New Roman"/>
          <w:sz w:val="24"/>
          <w:szCs w:val="24"/>
        </w:rPr>
        <w:t xml:space="preserve"> равнодушно заметил Базаров, который встречался с ним в Петербурге».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Действие романа происходило в ... году.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И. С. Тургенев писал: «Штука была бы неважная представить его (Базарова)</w:t>
      </w:r>
      <w:r w:rsidR="00A96F7A" w:rsidRPr="002208BA">
        <w:rPr>
          <w:rFonts w:ascii="Times New Roman" w:hAnsi="Times New Roman"/>
          <w:i/>
          <w:sz w:val="24"/>
          <w:szCs w:val="24"/>
        </w:rPr>
        <w:t xml:space="preserve"> -</w:t>
      </w:r>
      <w:r w:rsidRPr="002208BA">
        <w:rPr>
          <w:rFonts w:ascii="Times New Roman" w:hAnsi="Times New Roman"/>
          <w:i/>
          <w:sz w:val="24"/>
          <w:szCs w:val="24"/>
        </w:rPr>
        <w:t xml:space="preserve"> идеалом; а сделать его волком и все-таки оправдать его </w:t>
      </w:r>
      <w:r w:rsidR="00A96F7A" w:rsidRPr="002208BA">
        <w:rPr>
          <w:rFonts w:ascii="Times New Roman" w:hAnsi="Times New Roman"/>
          <w:i/>
          <w:sz w:val="24"/>
          <w:szCs w:val="24"/>
        </w:rPr>
        <w:t>-</w:t>
      </w:r>
      <w:r w:rsidRPr="002208BA">
        <w:rPr>
          <w:rFonts w:ascii="Times New Roman" w:hAnsi="Times New Roman"/>
          <w:i/>
          <w:sz w:val="24"/>
          <w:szCs w:val="24"/>
        </w:rPr>
        <w:t xml:space="preserve"> это было трудно...»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Чего не хватило Базарову, чтобы быть идеалом?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Удалось ли автору оправдать своего героя? Если да, то в чем?</w:t>
      </w:r>
    </w:p>
    <w:p w:rsidR="00A96F7A" w:rsidRPr="002208BA" w:rsidRDefault="00A96F7A" w:rsidP="00A96F7A">
      <w:pPr>
        <w:spacing w:after="0" w:line="240" w:lineRule="auto"/>
        <w:rPr>
          <w:rFonts w:ascii="Times New Roman" w:hAnsi="Times New Roman"/>
          <w:b/>
          <w:sz w:val="24"/>
          <w:szCs w:val="24"/>
          <w:u w:val="single"/>
        </w:rPr>
      </w:pPr>
    </w:p>
    <w:p w:rsidR="00A96F7A" w:rsidRPr="002208BA" w:rsidRDefault="00A96F7A" w:rsidP="00A96F7A">
      <w:pPr>
        <w:spacing w:after="0" w:line="240" w:lineRule="auto"/>
        <w:rPr>
          <w:rFonts w:ascii="Times New Roman" w:hAnsi="Times New Roman"/>
          <w:b/>
          <w:sz w:val="24"/>
          <w:szCs w:val="24"/>
          <w:u w:val="single"/>
        </w:rPr>
      </w:pPr>
    </w:p>
    <w:p w:rsidR="00D622B1" w:rsidRPr="002208BA" w:rsidRDefault="00D622B1" w:rsidP="00A96F7A">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творчеству Н. А. Некрасова</w:t>
      </w:r>
    </w:p>
    <w:p w:rsidR="00A96F7A" w:rsidRPr="002208BA" w:rsidRDefault="00A96F7A" w:rsidP="00A96F7A">
      <w:pPr>
        <w:spacing w:after="0" w:line="240" w:lineRule="auto"/>
        <w:rPr>
          <w:rFonts w:ascii="Times New Roman" w:hAnsi="Times New Roman"/>
          <w:b/>
          <w:sz w:val="24"/>
          <w:szCs w:val="24"/>
          <w:u w:val="single"/>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Соотнесите стихотворения Н. А. Некрасова с темами его творчества.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«В дороге», «Родина»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«Несжатая полоса»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«Вчерашний день, часу в шестом»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г) «Я не люблю иронии твоей»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д) «Размышления у парадного подъезда»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любовная лирика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образ Музы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гражданская лирика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г) тема Родины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крестьянская тема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В перечислении названий стихотворений допущена ошибка. Найдите ее.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«Памяти Добролюбова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«Смерть поэта»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«На смерть Шевченко»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«Белинский В. Г.»</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Главные герои какой поэмы Некрасова гибнут?</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«Кому на Руси жить хорошо»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«Дедушка»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в) «Коробейники»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«Мороз, Красный нос»</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Поэмы, в которых герои путешествуют от селения к селению:</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«Русские женщины»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«Кому па Руси жить хорошо»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«Коробейники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«Мороз, Красный нос»</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Поэма, в которой героиня из всех подарков возлюбленного принимает только перстень бирюзовый как символ девичьей любви:</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«Русские женщины»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«Кому на Руси жить хорошо»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«Дедушка»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г) «Коробейники»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«Мороз, Красный нос»</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i/>
          <w:sz w:val="24"/>
          <w:szCs w:val="24"/>
        </w:rPr>
        <w:t>6. Узнайте персонажей поэмы «Кому на Руси жить хорошо» по описанию:</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«Осанистая женщина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Широкая и плотная,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Лет тридцати осьми.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Красива; волос с проседью,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Глаза большие, строгие,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Ресницы богатейшие...»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б) «С большущей гривою,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Чай, двадцать лет не стриженной,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С большущей бородой,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Дед на медведя смахивал...»</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7. </w:t>
      </w:r>
      <w:r w:rsidRPr="002208BA">
        <w:rPr>
          <w:rFonts w:ascii="Times New Roman" w:hAnsi="Times New Roman"/>
          <w:i/>
          <w:sz w:val="24"/>
          <w:szCs w:val="24"/>
        </w:rPr>
        <w:t>Вставьте пропущенные слова: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«Семь временнообязанных,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Подтянутой губернии,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Уезда Терпигорева,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……………..волости,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Из смежных деревень»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                                      («Пролог»)</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б) «Пиши: В деревне Босове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………………………..живет,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Он до смерти работает,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До полусмерти пьет!»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                             («Пьяная ночь»)</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По словам литературоведа А. И. Груздева, «с первых строк поэмы Некрасов вводит читателя в суть событий, выдвигает ее главную проблему...»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Какова главная проблема произведения?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Можем ли </w:t>
      </w:r>
      <w:r w:rsidR="00A96F7A" w:rsidRPr="002208BA">
        <w:rPr>
          <w:rFonts w:ascii="Times New Roman" w:hAnsi="Times New Roman"/>
          <w:sz w:val="24"/>
          <w:szCs w:val="24"/>
        </w:rPr>
        <w:t xml:space="preserve">мы </w:t>
      </w:r>
      <w:r w:rsidRPr="002208BA">
        <w:rPr>
          <w:rFonts w:ascii="Times New Roman" w:hAnsi="Times New Roman"/>
          <w:sz w:val="24"/>
          <w:szCs w:val="24"/>
        </w:rPr>
        <w:t>сформулировать основную проблему поэмы, прочитав первые строки?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Один из эпизодов поэмы в переводе в китайского языка звучит так:</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«И русские крепко спят,</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Но еще не зажженная искра</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Таится в их сердцах.</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Они проснутся без призыва,</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Сами пойдут вперед...»</w:t>
      </w:r>
    </w:p>
    <w:p w:rsidR="00D622B1" w:rsidRPr="002208BA" w:rsidRDefault="00D622B1" w:rsidP="00D622B1">
      <w:pPr>
        <w:spacing w:after="0" w:line="240" w:lineRule="auto"/>
        <w:ind w:firstLine="2835"/>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Найдите соответствующий эпизод в тексте поэмы «Кому на Руси</w:t>
      </w:r>
      <w:r w:rsidR="00A96F7A" w:rsidRPr="002208BA">
        <w:rPr>
          <w:rFonts w:ascii="Times New Roman" w:hAnsi="Times New Roman"/>
          <w:sz w:val="24"/>
          <w:szCs w:val="24"/>
        </w:rPr>
        <w:t>…..</w:t>
      </w:r>
      <w:r w:rsidRPr="002208BA">
        <w:rPr>
          <w:rFonts w:ascii="Times New Roman" w:hAnsi="Times New Roman"/>
          <w:sz w:val="24"/>
          <w:szCs w:val="24"/>
        </w:rPr>
        <w:t>».</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Изменился ли смысл, заложенный Некрасовым за счет перевода?</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Соотнесите стихотворения Н. А. Некрасова с жанром лирическою произведения. Свой выбор кратко обоснуйте.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«Вчерашний день, часу в шестом»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«Размышления у парадного подъезда»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«Вор», «Утро»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«стихотворные новеллы»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«стихотворные рассказы»</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2. </w:t>
      </w:r>
      <w:r w:rsidRPr="002208BA">
        <w:rPr>
          <w:rFonts w:ascii="Times New Roman" w:hAnsi="Times New Roman"/>
          <w:i/>
          <w:sz w:val="24"/>
          <w:szCs w:val="24"/>
        </w:rPr>
        <w:t>В перечислении названий стихотворений допущена ошибка. Найдите ее.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«В дороге»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«Еду ли ночью по улице темной»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«Брожу ли я вдоль улиц шумных»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«Тройка»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Главные герои — крестьяне: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«Русские женщины»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б)«Кому на Руси жить хорошо»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«Дедушка»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г) «Коробейники»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«Мороз, Красный нос»</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Поэмы, в содержании которых используются сказочные элементы:</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«Русские женщины»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«Кому на Руси жить хорошо»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«Дедушка»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г) «Коробейники»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«Мороз, Красный нос»</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 xml:space="preserve">Женщина, преданная мужу, разделяет его долю, всячески помогает </w:t>
      </w:r>
      <w:r w:rsidR="00A96F7A" w:rsidRPr="002208BA">
        <w:rPr>
          <w:rFonts w:ascii="Times New Roman" w:hAnsi="Times New Roman"/>
          <w:i/>
          <w:sz w:val="24"/>
          <w:szCs w:val="24"/>
        </w:rPr>
        <w:t>-</w:t>
      </w:r>
      <w:r w:rsidRPr="002208BA">
        <w:rPr>
          <w:rFonts w:ascii="Times New Roman" w:hAnsi="Times New Roman"/>
          <w:i/>
          <w:sz w:val="24"/>
          <w:szCs w:val="24"/>
        </w:rPr>
        <w:t xml:space="preserve"> это героиня поэмы:</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«Русские женщины»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«Кому на Руси жить хорошо»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«Дедушка»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г) «Коробейники»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«Мороз, Красный нос»</w:t>
      </w:r>
    </w:p>
    <w:p w:rsidR="00D622B1" w:rsidRPr="002208BA" w:rsidRDefault="00D622B1" w:rsidP="00D622B1">
      <w:pPr>
        <w:spacing w:after="0" w:line="240" w:lineRule="auto"/>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6. </w:t>
      </w:r>
      <w:r w:rsidRPr="002208BA">
        <w:rPr>
          <w:rFonts w:ascii="Times New Roman" w:hAnsi="Times New Roman"/>
          <w:i/>
          <w:sz w:val="24"/>
          <w:szCs w:val="24"/>
        </w:rPr>
        <w:t>Узнайте персонажей поэмы «Кому на Руси жить хорошо» по описанию:</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«Теперь порядки новые,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он дурит по-старому: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Сенцо сухим-сухохонько </w:t>
      </w:r>
      <w:r w:rsidR="00A96F7A" w:rsidRPr="002208BA">
        <w:rPr>
          <w:rFonts w:ascii="Times New Roman" w:hAnsi="Times New Roman"/>
          <w:sz w:val="24"/>
          <w:szCs w:val="24"/>
        </w:rPr>
        <w:t>-</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Велел пересушить!»</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«Нос клювом, как у ястреба,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Усы седые, длинные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И </w:t>
      </w:r>
      <w:r w:rsidR="00A96F7A" w:rsidRPr="002208BA">
        <w:rPr>
          <w:rFonts w:ascii="Times New Roman" w:hAnsi="Times New Roman"/>
          <w:sz w:val="24"/>
          <w:szCs w:val="24"/>
        </w:rPr>
        <w:t>-</w:t>
      </w:r>
      <w:r w:rsidRPr="002208BA">
        <w:rPr>
          <w:rFonts w:ascii="Times New Roman" w:hAnsi="Times New Roman"/>
          <w:sz w:val="24"/>
          <w:szCs w:val="24"/>
        </w:rPr>
        <w:t xml:space="preserve"> разные глаза: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Один здоровый </w:t>
      </w:r>
      <w:r w:rsidR="00A96F7A" w:rsidRPr="002208BA">
        <w:rPr>
          <w:rFonts w:ascii="Times New Roman" w:hAnsi="Times New Roman"/>
          <w:sz w:val="24"/>
          <w:szCs w:val="24"/>
        </w:rPr>
        <w:t>-</w:t>
      </w:r>
      <w:r w:rsidRPr="002208BA">
        <w:rPr>
          <w:rFonts w:ascii="Times New Roman" w:hAnsi="Times New Roman"/>
          <w:sz w:val="24"/>
          <w:szCs w:val="24"/>
        </w:rPr>
        <w:t xml:space="preserve"> светится,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левый </w:t>
      </w:r>
      <w:r w:rsidR="00A96F7A" w:rsidRPr="002208BA">
        <w:rPr>
          <w:rFonts w:ascii="Times New Roman" w:hAnsi="Times New Roman"/>
          <w:sz w:val="24"/>
          <w:szCs w:val="24"/>
        </w:rPr>
        <w:t>-</w:t>
      </w:r>
      <w:r w:rsidRPr="002208BA">
        <w:rPr>
          <w:rFonts w:ascii="Times New Roman" w:hAnsi="Times New Roman"/>
          <w:sz w:val="24"/>
          <w:szCs w:val="24"/>
        </w:rPr>
        <w:t xml:space="preserve"> мутный, пасмурный,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Как оловянный грош!»</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7. </w:t>
      </w:r>
      <w:r w:rsidRPr="002208BA">
        <w:rPr>
          <w:rFonts w:ascii="Times New Roman" w:hAnsi="Times New Roman"/>
          <w:i/>
          <w:sz w:val="24"/>
          <w:szCs w:val="24"/>
        </w:rPr>
        <w:t>Вставьте пропущенные слова: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«Из смежных деревень </w:t>
      </w:r>
      <w:r w:rsidR="00A96F7A" w:rsidRPr="002208BA">
        <w:rPr>
          <w:rFonts w:ascii="Times New Roman" w:hAnsi="Times New Roman"/>
          <w:sz w:val="24"/>
          <w:szCs w:val="24"/>
        </w:rPr>
        <w:t>-</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Заплатова, Дырявина,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Разутово, Знобишина,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Горелова, Неелова,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……………………тож».</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                             («Пролог»)</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б) «Было двенадцать разбойников,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Был ………………………Атаман,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Много разбойники пролили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Крови честных христиан»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         («О двух великих грешниках»)</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8.</w:t>
      </w:r>
      <w:r w:rsidRPr="002208BA">
        <w:rPr>
          <w:rFonts w:ascii="Times New Roman" w:hAnsi="Times New Roman"/>
          <w:i/>
          <w:sz w:val="24"/>
          <w:szCs w:val="24"/>
        </w:rPr>
        <w:t xml:space="preserve"> «...уже первые строки поэмы рисовали безотрадную жизнь недавно «освобожденных» крестьян». (В. Е. Евгеньев-Максимов)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показана «безотрадная жизнь» крестьян в первых строках поэмы?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Объясните, основываясь на тексте поэмы, почему автор поставил слово «освобожденных» в кавычки?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Узнайте персонажа поэмы по описанию:</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«С большущей гривою, </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Чай, двадцать лет не стриженной, </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С большущей бородой, </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Дед на медведя смахивал...»</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Назовите существенные черты некрасовского портрета.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Какого принципа придерживался автор при отборе определенных черт для того или иного народного образа?</w:t>
      </w:r>
    </w:p>
    <w:p w:rsidR="00D622B1" w:rsidRPr="002208BA" w:rsidRDefault="00D622B1" w:rsidP="00D622B1">
      <w:pPr>
        <w:spacing w:after="0" w:line="240" w:lineRule="auto"/>
        <w:jc w:val="both"/>
        <w:rPr>
          <w:rFonts w:ascii="Times New Roman" w:hAnsi="Times New Roman"/>
          <w:sz w:val="24"/>
          <w:szCs w:val="24"/>
        </w:rPr>
      </w:pPr>
    </w:p>
    <w:p w:rsidR="00A96F7A" w:rsidRPr="002208BA" w:rsidRDefault="00A96F7A" w:rsidP="00A96F7A">
      <w:pPr>
        <w:spacing w:after="0" w:line="240" w:lineRule="auto"/>
        <w:rPr>
          <w:rFonts w:ascii="Times New Roman" w:hAnsi="Times New Roman"/>
          <w:b/>
          <w:sz w:val="24"/>
          <w:szCs w:val="24"/>
          <w:u w:val="single"/>
        </w:rPr>
      </w:pPr>
    </w:p>
    <w:p w:rsidR="00D622B1" w:rsidRPr="002208BA" w:rsidRDefault="00D622B1" w:rsidP="00A96F7A">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теории литературы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 xml:space="preserve">Идея произведения </w:t>
      </w:r>
      <w:r w:rsidR="00A96F7A" w:rsidRPr="002208BA">
        <w:rPr>
          <w:rFonts w:ascii="Times New Roman" w:hAnsi="Times New Roman"/>
          <w:i/>
          <w:sz w:val="24"/>
          <w:szCs w:val="24"/>
        </w:rPr>
        <w:t>-</w:t>
      </w:r>
      <w:r w:rsidRPr="002208BA">
        <w:rPr>
          <w:rFonts w:ascii="Times New Roman" w:hAnsi="Times New Roman"/>
          <w:i/>
          <w:sz w:val="24"/>
          <w:szCs w:val="24"/>
        </w:rPr>
        <w:t xml:space="preserve"> это</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то, что хотел сказать автор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мораль произведения</w:t>
      </w: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lastRenderedPageBreak/>
        <w:t>в) главная обобщающая мысль произведения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Видами пафоса являются: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lastRenderedPageBreak/>
        <w:t>а) сатирический, романтический, трагический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б) драматический, эпический, лирический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романтический и реалистический</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В систему персонажей входят:</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герои и их прототипы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все персонажи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герои и автор</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 xml:space="preserve">Сюжет произведения </w:t>
      </w:r>
      <w:r w:rsidR="00A96F7A" w:rsidRPr="002208BA">
        <w:rPr>
          <w:rFonts w:ascii="Times New Roman" w:hAnsi="Times New Roman"/>
          <w:i/>
          <w:sz w:val="24"/>
          <w:szCs w:val="24"/>
        </w:rPr>
        <w:t>-</w:t>
      </w:r>
      <w:r w:rsidRPr="002208BA">
        <w:rPr>
          <w:rFonts w:ascii="Times New Roman" w:hAnsi="Times New Roman"/>
          <w:i/>
          <w:sz w:val="24"/>
          <w:szCs w:val="24"/>
        </w:rPr>
        <w:t xml:space="preserve"> это:</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lastRenderedPageBreak/>
        <w:t xml:space="preserve">а) основное содержание произведения </w:t>
      </w: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t xml:space="preserve">б) последовательность событий </w:t>
      </w: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lastRenderedPageBreak/>
        <w:t>в) последовательность всех элементов произведения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 xml:space="preserve">Композиция произведения </w:t>
      </w:r>
      <w:r w:rsidR="00A96F7A" w:rsidRPr="002208BA">
        <w:rPr>
          <w:rFonts w:ascii="Times New Roman" w:hAnsi="Times New Roman"/>
          <w:i/>
          <w:sz w:val="24"/>
          <w:szCs w:val="24"/>
        </w:rPr>
        <w:t>-</w:t>
      </w:r>
      <w:r w:rsidRPr="002208BA">
        <w:rPr>
          <w:rFonts w:ascii="Times New Roman" w:hAnsi="Times New Roman"/>
          <w:i/>
          <w:sz w:val="24"/>
          <w:szCs w:val="24"/>
        </w:rPr>
        <w:t xml:space="preserve"> это:</w:t>
      </w:r>
    </w:p>
    <w:p w:rsidR="00D622B1" w:rsidRPr="002208BA" w:rsidRDefault="00D622B1" w:rsidP="00D622B1">
      <w:pPr>
        <w:spacing w:after="0" w:line="240" w:lineRule="auto"/>
        <w:ind w:firstLine="1276"/>
        <w:jc w:val="both"/>
        <w:rPr>
          <w:rFonts w:ascii="Times New Roman" w:hAnsi="Times New Roman"/>
          <w:sz w:val="24"/>
          <w:szCs w:val="24"/>
        </w:rPr>
      </w:pPr>
      <w:r w:rsidRPr="002208BA">
        <w:rPr>
          <w:rFonts w:ascii="Times New Roman" w:hAnsi="Times New Roman"/>
          <w:sz w:val="24"/>
          <w:szCs w:val="24"/>
        </w:rPr>
        <w:t>а) последовательность событий и действий,</w:t>
      </w:r>
    </w:p>
    <w:p w:rsidR="00D622B1" w:rsidRPr="002208BA" w:rsidRDefault="00D622B1" w:rsidP="00D622B1">
      <w:pPr>
        <w:spacing w:after="0" w:line="240" w:lineRule="auto"/>
        <w:ind w:firstLine="1276"/>
        <w:jc w:val="both"/>
        <w:rPr>
          <w:rFonts w:ascii="Times New Roman" w:hAnsi="Times New Roman"/>
          <w:sz w:val="24"/>
          <w:szCs w:val="24"/>
        </w:rPr>
      </w:pPr>
      <w:r w:rsidRPr="002208BA">
        <w:rPr>
          <w:rFonts w:ascii="Times New Roman" w:hAnsi="Times New Roman"/>
          <w:sz w:val="24"/>
          <w:szCs w:val="24"/>
        </w:rPr>
        <w:t>б) движение произведения от завязки к развязке,</w:t>
      </w:r>
    </w:p>
    <w:p w:rsidR="00D622B1" w:rsidRPr="002208BA" w:rsidRDefault="00D622B1" w:rsidP="00D622B1">
      <w:pPr>
        <w:spacing w:after="0" w:line="240" w:lineRule="auto"/>
        <w:ind w:firstLine="1276"/>
        <w:jc w:val="both"/>
        <w:rPr>
          <w:rFonts w:ascii="Times New Roman" w:hAnsi="Times New Roman"/>
          <w:sz w:val="24"/>
          <w:szCs w:val="24"/>
        </w:rPr>
      </w:pPr>
      <w:r w:rsidRPr="002208BA">
        <w:rPr>
          <w:rFonts w:ascii="Times New Roman" w:hAnsi="Times New Roman"/>
          <w:sz w:val="24"/>
          <w:szCs w:val="24"/>
        </w:rPr>
        <w:t>в) последовательность частей и элементов произведения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6. </w:t>
      </w:r>
      <w:r w:rsidRPr="002208BA">
        <w:rPr>
          <w:rFonts w:ascii="Times New Roman" w:hAnsi="Times New Roman"/>
          <w:i/>
          <w:sz w:val="24"/>
          <w:szCs w:val="24"/>
        </w:rPr>
        <w:t>Завязкой в произведении является: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момент возникновения конфликта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начало произведения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первое появление главного героя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Одна из разновидностей метафоры называется: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олицетворение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синекдоха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оксиморон</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 xml:space="preserve">Рифма </w:t>
      </w:r>
      <w:r w:rsidR="00A96F7A" w:rsidRPr="002208BA">
        <w:rPr>
          <w:rFonts w:ascii="Times New Roman" w:hAnsi="Times New Roman"/>
          <w:i/>
          <w:sz w:val="24"/>
          <w:szCs w:val="24"/>
        </w:rPr>
        <w:t>-</w:t>
      </w:r>
      <w:r w:rsidRPr="002208BA">
        <w:rPr>
          <w:rFonts w:ascii="Times New Roman" w:hAnsi="Times New Roman"/>
          <w:i/>
          <w:sz w:val="24"/>
          <w:szCs w:val="24"/>
        </w:rPr>
        <w:t xml:space="preserve"> это:</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lastRenderedPageBreak/>
        <w:t>а) совпадение ударений</w:t>
      </w: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t xml:space="preserve">б) совпадение букв </w:t>
      </w: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lastRenderedPageBreak/>
        <w:t>в) совпадение звуков в конце стихотворных строк</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К родам литературы относятся: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роман, повесть, трагедия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стихи, проза, драматургия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эпос, лирика, драма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Драму от эпоса отличает:</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изображение внутреннего мира героев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б) наличие конфликта и сюжета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отсутствие повествования</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11. </w:t>
      </w:r>
      <w:r w:rsidRPr="002208BA">
        <w:rPr>
          <w:rFonts w:ascii="Times New Roman" w:hAnsi="Times New Roman"/>
          <w:i/>
          <w:sz w:val="24"/>
          <w:szCs w:val="24"/>
        </w:rPr>
        <w:t xml:space="preserve">Лирический герой </w:t>
      </w:r>
      <w:r w:rsidR="00A96F7A" w:rsidRPr="002208BA">
        <w:rPr>
          <w:rFonts w:ascii="Times New Roman" w:hAnsi="Times New Roman"/>
          <w:i/>
          <w:sz w:val="24"/>
          <w:szCs w:val="24"/>
        </w:rPr>
        <w:t>-</w:t>
      </w:r>
      <w:r w:rsidRPr="002208BA">
        <w:rPr>
          <w:rFonts w:ascii="Times New Roman" w:hAnsi="Times New Roman"/>
          <w:i/>
          <w:sz w:val="24"/>
          <w:szCs w:val="24"/>
        </w:rPr>
        <w:t xml:space="preserve"> это:</w:t>
      </w:r>
    </w:p>
    <w:p w:rsidR="00D622B1" w:rsidRPr="002208BA" w:rsidRDefault="00D622B1" w:rsidP="00D622B1">
      <w:pPr>
        <w:spacing w:after="0" w:line="240" w:lineRule="auto"/>
        <w:ind w:firstLine="1418"/>
        <w:jc w:val="both"/>
        <w:rPr>
          <w:rFonts w:ascii="Times New Roman" w:hAnsi="Times New Roman"/>
          <w:sz w:val="24"/>
          <w:szCs w:val="24"/>
        </w:rPr>
      </w:pPr>
      <w:r w:rsidRPr="002208BA">
        <w:rPr>
          <w:rFonts w:ascii="Times New Roman" w:hAnsi="Times New Roman"/>
          <w:sz w:val="24"/>
          <w:szCs w:val="24"/>
        </w:rPr>
        <w:t>а) автор произведения</w:t>
      </w:r>
    </w:p>
    <w:p w:rsidR="00D622B1" w:rsidRPr="002208BA" w:rsidRDefault="00D622B1" w:rsidP="00D622B1">
      <w:pPr>
        <w:spacing w:after="0" w:line="240" w:lineRule="auto"/>
        <w:ind w:firstLine="1418"/>
        <w:jc w:val="both"/>
        <w:rPr>
          <w:rFonts w:ascii="Times New Roman" w:hAnsi="Times New Roman"/>
          <w:sz w:val="24"/>
          <w:szCs w:val="24"/>
        </w:rPr>
      </w:pPr>
      <w:r w:rsidRPr="002208BA">
        <w:rPr>
          <w:rFonts w:ascii="Times New Roman" w:hAnsi="Times New Roman"/>
          <w:sz w:val="24"/>
          <w:szCs w:val="24"/>
        </w:rPr>
        <w:t xml:space="preserve">б) специфический образ человека в лирическом произведении </w:t>
      </w:r>
    </w:p>
    <w:p w:rsidR="00D622B1" w:rsidRPr="002208BA" w:rsidRDefault="00D622B1" w:rsidP="00D622B1">
      <w:pPr>
        <w:spacing w:after="0" w:line="240" w:lineRule="auto"/>
        <w:ind w:firstLine="1418"/>
        <w:jc w:val="both"/>
        <w:rPr>
          <w:rFonts w:ascii="Times New Roman" w:hAnsi="Times New Roman"/>
          <w:sz w:val="24"/>
          <w:szCs w:val="24"/>
        </w:rPr>
      </w:pPr>
      <w:r w:rsidRPr="002208BA">
        <w:rPr>
          <w:rFonts w:ascii="Times New Roman" w:hAnsi="Times New Roman"/>
          <w:sz w:val="24"/>
          <w:szCs w:val="24"/>
        </w:rPr>
        <w:t>в) все герои произведения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12. </w:t>
      </w:r>
      <w:r w:rsidRPr="002208BA">
        <w:rPr>
          <w:rFonts w:ascii="Times New Roman" w:hAnsi="Times New Roman"/>
          <w:i/>
          <w:sz w:val="24"/>
          <w:szCs w:val="24"/>
        </w:rPr>
        <w:t>Литературные жанры — это: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группы произведений внутри литературных родов, которые отличаются общностью принципов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результат классификации литературных произведений по признакам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то же самое, что литературные роды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13. </w:t>
      </w:r>
      <w:r w:rsidRPr="002208BA">
        <w:rPr>
          <w:rFonts w:ascii="Times New Roman" w:hAnsi="Times New Roman"/>
          <w:i/>
          <w:sz w:val="24"/>
          <w:szCs w:val="24"/>
        </w:rPr>
        <w:t>Перечислите признаки классицизма, романтизма, реализма.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jc w:val="both"/>
        <w:rPr>
          <w:rFonts w:ascii="Times New Roman" w:hAnsi="Times New Roman"/>
          <w:sz w:val="24"/>
          <w:szCs w:val="24"/>
        </w:rPr>
      </w:pPr>
    </w:p>
    <w:p w:rsidR="00D622B1" w:rsidRPr="002208BA" w:rsidRDefault="00D622B1" w:rsidP="00A96F7A">
      <w:pPr>
        <w:spacing w:after="0" w:line="240" w:lineRule="auto"/>
        <w:rPr>
          <w:rFonts w:ascii="Times New Roman" w:hAnsi="Times New Roman"/>
          <w:b/>
          <w:sz w:val="24"/>
          <w:szCs w:val="24"/>
          <w:u w:val="single"/>
        </w:rPr>
      </w:pPr>
      <w:r w:rsidRPr="002208BA">
        <w:rPr>
          <w:rFonts w:ascii="Times New Roman" w:hAnsi="Times New Roman"/>
          <w:b/>
          <w:sz w:val="24"/>
          <w:szCs w:val="24"/>
          <w:u w:val="single"/>
        </w:rPr>
        <w:t xml:space="preserve">Тест по </w:t>
      </w:r>
      <w:r w:rsidR="00A96F7A" w:rsidRPr="002208BA">
        <w:rPr>
          <w:rFonts w:ascii="Times New Roman" w:hAnsi="Times New Roman"/>
          <w:b/>
          <w:sz w:val="24"/>
          <w:szCs w:val="24"/>
          <w:u w:val="single"/>
        </w:rPr>
        <w:t>творчеству</w:t>
      </w:r>
      <w:r w:rsidRPr="002208BA">
        <w:rPr>
          <w:rFonts w:ascii="Times New Roman" w:hAnsi="Times New Roman"/>
          <w:b/>
          <w:sz w:val="24"/>
          <w:szCs w:val="24"/>
          <w:u w:val="single"/>
        </w:rPr>
        <w:t xml:space="preserve"> Ф. И. Тютчева</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Когда и где родился Ф. И. Тютчев?</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Литературный дебют. Что он принёс поэту?</w:t>
      </w:r>
    </w:p>
    <w:p w:rsidR="00D622B1" w:rsidRPr="002208BA" w:rsidRDefault="00D622B1" w:rsidP="00A96F7A">
      <w:pPr>
        <w:spacing w:after="0" w:line="240" w:lineRule="auto"/>
        <w:jc w:val="both"/>
        <w:rPr>
          <w:rFonts w:ascii="Times New Roman" w:hAnsi="Times New Roman"/>
          <w:i/>
          <w:sz w:val="24"/>
          <w:szCs w:val="24"/>
        </w:rPr>
      </w:pPr>
      <w:r w:rsidRPr="002208BA">
        <w:rPr>
          <w:rFonts w:ascii="Times New Roman" w:hAnsi="Times New Roman"/>
          <w:sz w:val="24"/>
          <w:szCs w:val="24"/>
        </w:rPr>
        <w:t xml:space="preserve">3. </w:t>
      </w:r>
      <w:r w:rsidRPr="002208BA">
        <w:rPr>
          <w:rFonts w:ascii="Times New Roman" w:hAnsi="Times New Roman"/>
          <w:i/>
          <w:sz w:val="24"/>
          <w:szCs w:val="24"/>
        </w:rPr>
        <w:t xml:space="preserve">Поэт, критик, переводчик </w:t>
      </w:r>
      <w:r w:rsidR="00A96F7A" w:rsidRPr="002208BA">
        <w:rPr>
          <w:rFonts w:ascii="Times New Roman" w:hAnsi="Times New Roman"/>
          <w:i/>
          <w:sz w:val="24"/>
          <w:szCs w:val="24"/>
        </w:rPr>
        <w:t>-</w:t>
      </w:r>
      <w:r w:rsidRPr="002208BA">
        <w:rPr>
          <w:rFonts w:ascii="Times New Roman" w:hAnsi="Times New Roman"/>
          <w:i/>
          <w:sz w:val="24"/>
          <w:szCs w:val="24"/>
        </w:rPr>
        <w:t xml:space="preserve"> наставник Тютчева.</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Сколько лет провёл поэт за границей ? Где именно?</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Немецкий философ, назвавший Тютчева «превосходным и образованнейшим человеком, общение с которым всегда доставляет удовольствие».</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«История любви» Тютчева. Назовите имена его «муз».</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Русский поэт, высоко оценивший творчество Фёдора Ивановича в своей статье «Русские второстепенные поэты».</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В каком году выходит первый поэтический сборник Тютчева?</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Какие ещё произведения, кроме стихотворений, принадлежат перу Тютчева?</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 xml:space="preserve">Кому посвящено стихотворение «Я встретил вас </w:t>
      </w:r>
      <w:r w:rsidR="00A96F7A" w:rsidRPr="002208BA">
        <w:rPr>
          <w:rFonts w:ascii="Times New Roman" w:hAnsi="Times New Roman"/>
          <w:i/>
          <w:sz w:val="24"/>
          <w:szCs w:val="24"/>
        </w:rPr>
        <w:t>-</w:t>
      </w:r>
      <w:r w:rsidRPr="002208BA">
        <w:rPr>
          <w:rFonts w:ascii="Times New Roman" w:hAnsi="Times New Roman"/>
          <w:i/>
          <w:sz w:val="24"/>
          <w:szCs w:val="24"/>
        </w:rPr>
        <w:t xml:space="preserve"> и всё былое...»?</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11. </w:t>
      </w:r>
      <w:r w:rsidRPr="002208BA">
        <w:rPr>
          <w:rFonts w:ascii="Times New Roman" w:hAnsi="Times New Roman"/>
          <w:i/>
          <w:sz w:val="24"/>
          <w:szCs w:val="24"/>
        </w:rPr>
        <w:t>Чьей памяти посвящено стихотворение «Неохотно и несмело...»?</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12. </w:t>
      </w:r>
      <w:r w:rsidRPr="002208BA">
        <w:rPr>
          <w:rFonts w:ascii="Times New Roman" w:hAnsi="Times New Roman"/>
          <w:i/>
          <w:sz w:val="24"/>
          <w:szCs w:val="24"/>
        </w:rPr>
        <w:t>О ком поэт написал:</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lastRenderedPageBreak/>
        <w:t>Всё отнял у меня казнящий Бог:</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Здоровье, силу воли, воздух, сон.</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Одну тебя при мне оставил он,</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Чтоб я ему ещё молиться мог. </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13. </w:t>
      </w:r>
      <w:r w:rsidRPr="002208BA">
        <w:rPr>
          <w:rFonts w:ascii="Times New Roman" w:hAnsi="Times New Roman"/>
          <w:i/>
          <w:sz w:val="24"/>
          <w:szCs w:val="24"/>
        </w:rPr>
        <w:t>Кто был первым биографом Тютчева?</w:t>
      </w:r>
    </w:p>
    <w:p w:rsidR="00D622B1" w:rsidRPr="002208BA" w:rsidRDefault="00D622B1" w:rsidP="00A96F7A">
      <w:pPr>
        <w:spacing w:after="0" w:line="240" w:lineRule="auto"/>
        <w:jc w:val="both"/>
        <w:rPr>
          <w:rFonts w:ascii="Times New Roman" w:hAnsi="Times New Roman"/>
          <w:i/>
          <w:sz w:val="24"/>
          <w:szCs w:val="24"/>
        </w:rPr>
      </w:pPr>
      <w:r w:rsidRPr="002208BA">
        <w:rPr>
          <w:rFonts w:ascii="Times New Roman" w:hAnsi="Times New Roman"/>
          <w:sz w:val="24"/>
          <w:szCs w:val="24"/>
        </w:rPr>
        <w:t xml:space="preserve">14. </w:t>
      </w:r>
      <w:r w:rsidRPr="002208BA">
        <w:rPr>
          <w:rFonts w:ascii="Times New Roman" w:hAnsi="Times New Roman"/>
          <w:i/>
          <w:sz w:val="24"/>
          <w:szCs w:val="24"/>
        </w:rPr>
        <w:t>В статье «Русские второстепенные поэты» Н. А. Некрасов писал о стихотворении «Осенний вечер»: «…каждый стих хватает за сердце, как хватают за сердце в иную минуту беспорядочные, внезапно набегающие порывы ветра; их и слушать больно, и перестать слушать жаль».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Прокомментируйте мысль поэта и сравните свое восприятие тютчевского стихотворения с восприятием Некрасова.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Насколько правомерно сравнение стихотворения с явлением природы? Может у вас возникли другие сравнения в связи с этим стихотворением? Расскажите о них.</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15. </w:t>
      </w:r>
      <w:r w:rsidRPr="002208BA">
        <w:rPr>
          <w:rFonts w:ascii="Times New Roman" w:hAnsi="Times New Roman"/>
          <w:i/>
          <w:sz w:val="24"/>
          <w:szCs w:val="24"/>
        </w:rPr>
        <w:t>Ф. И. Тютчев утверждал: «Чтобы поэзия процветала, она должна иметь корни в земле».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вы думаете, что означает для поэзии «процветать»?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Расскажите о своем понимании мысли поэта относительно «корней» поэзии в земле. Могли бы вы утверждать, что стихи самого Тютчева имеют такие корни? Аргументируйте ответ.</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16. </w:t>
      </w:r>
      <w:r w:rsidRPr="002208BA">
        <w:rPr>
          <w:rFonts w:ascii="Times New Roman" w:hAnsi="Times New Roman"/>
          <w:i/>
          <w:sz w:val="24"/>
          <w:szCs w:val="24"/>
        </w:rPr>
        <w:t xml:space="preserve">«Религия молчания </w:t>
      </w:r>
      <w:r w:rsidR="00A96F7A" w:rsidRPr="002208BA">
        <w:rPr>
          <w:rFonts w:ascii="Times New Roman" w:hAnsi="Times New Roman"/>
          <w:i/>
          <w:sz w:val="24"/>
          <w:szCs w:val="24"/>
        </w:rPr>
        <w:t>-</w:t>
      </w:r>
      <w:r w:rsidRPr="002208BA">
        <w:rPr>
          <w:rFonts w:ascii="Times New Roman" w:hAnsi="Times New Roman"/>
          <w:i/>
          <w:sz w:val="24"/>
          <w:szCs w:val="24"/>
          <w:lang w:val="en-US"/>
        </w:rPr>
        <w:t>Silentium</w:t>
      </w:r>
      <w:r w:rsidRPr="002208BA">
        <w:rPr>
          <w:rFonts w:ascii="Times New Roman" w:hAnsi="Times New Roman"/>
          <w:i/>
          <w:sz w:val="24"/>
          <w:szCs w:val="24"/>
        </w:rPr>
        <w:t xml:space="preserve">! </w:t>
      </w:r>
      <w:r w:rsidR="00A96F7A" w:rsidRPr="002208BA">
        <w:rPr>
          <w:rFonts w:ascii="Times New Roman" w:hAnsi="Times New Roman"/>
          <w:i/>
          <w:sz w:val="24"/>
          <w:szCs w:val="24"/>
        </w:rPr>
        <w:t>-</w:t>
      </w:r>
      <w:r w:rsidRPr="002208BA">
        <w:rPr>
          <w:rFonts w:ascii="Times New Roman" w:hAnsi="Times New Roman"/>
          <w:i/>
          <w:sz w:val="24"/>
          <w:szCs w:val="24"/>
        </w:rPr>
        <w:t xml:space="preserve"> не ложь, а половина истины, которая без другой половины убийственнее всякой лжи» (Д. С. Мережковский).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Как вы думаете, в чем «истина» стихотворения </w:t>
      </w:r>
      <w:r w:rsidRPr="002208BA">
        <w:rPr>
          <w:rFonts w:ascii="Times New Roman" w:hAnsi="Times New Roman"/>
          <w:i/>
          <w:sz w:val="24"/>
          <w:szCs w:val="24"/>
          <w:lang w:val="en-US"/>
        </w:rPr>
        <w:t>Silentium</w:t>
      </w:r>
      <w:r w:rsidRPr="002208BA">
        <w:rPr>
          <w:rFonts w:ascii="Times New Roman" w:hAnsi="Times New Roman"/>
          <w:i/>
          <w:sz w:val="24"/>
          <w:szCs w:val="24"/>
        </w:rPr>
        <w:t>!</w:t>
      </w:r>
      <w:r w:rsidRPr="002208BA">
        <w:rPr>
          <w:rFonts w:ascii="Times New Roman" w:hAnsi="Times New Roman"/>
          <w:sz w:val="24"/>
          <w:szCs w:val="24"/>
        </w:rPr>
        <w:t>?</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Почему Мережковский считает, что стихотворение Тютчева есть только «половина истины»? В чем тогда должна заключаться вторая ее половина?</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17. </w:t>
      </w:r>
      <w:r w:rsidRPr="002208BA">
        <w:rPr>
          <w:rFonts w:ascii="Times New Roman" w:hAnsi="Times New Roman"/>
          <w:i/>
          <w:sz w:val="24"/>
          <w:szCs w:val="24"/>
        </w:rPr>
        <w:t>В «Биографии Ф. И. Тютчева» писатель И. С. Аксаков рассказывает: «Ум его парил, а сам он будто свинцовыми гирями прикован был долу немощью воли, страстями, избалованностью. Ум деятельный, не знавший ни отдыха, ни истомы, при совершенной неспособности к действию».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Есть ли у Тютчева стихи, которые свидетельствуют о «немощи воли», «страстях» и «избалованности» автора?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Как вы понимаете мысль Аксакова о том, что у Тютчева </w:t>
      </w:r>
      <w:r w:rsidR="00A96F7A" w:rsidRPr="002208BA">
        <w:rPr>
          <w:rFonts w:ascii="Times New Roman" w:hAnsi="Times New Roman"/>
          <w:sz w:val="24"/>
          <w:szCs w:val="24"/>
        </w:rPr>
        <w:t>-</w:t>
      </w:r>
      <w:r w:rsidRPr="002208BA">
        <w:rPr>
          <w:rFonts w:ascii="Times New Roman" w:hAnsi="Times New Roman"/>
          <w:sz w:val="24"/>
          <w:szCs w:val="24"/>
        </w:rPr>
        <w:t xml:space="preserve"> «ум деятельный... при совершенной неспособности к действию»? Есть ли в биографии поэта факты, подтверждающие или опровергающие эту мысль? А в его стихах такие доказательства есть?</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Какое образование получил Ф. И. Тютчев?</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Первая публикация. Название, год публикации, темы стихотворения.</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Где Фёдор Иванович познакомился с В. А. Жуковским?</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 xml:space="preserve">Великий немецкий поэт </w:t>
      </w:r>
      <w:r w:rsidR="00A96F7A" w:rsidRPr="002208BA">
        <w:rPr>
          <w:rFonts w:ascii="Times New Roman" w:hAnsi="Times New Roman"/>
          <w:i/>
          <w:sz w:val="24"/>
          <w:szCs w:val="24"/>
        </w:rPr>
        <w:t>-</w:t>
      </w:r>
      <w:r w:rsidRPr="002208BA">
        <w:rPr>
          <w:rFonts w:ascii="Times New Roman" w:hAnsi="Times New Roman"/>
          <w:i/>
          <w:sz w:val="24"/>
          <w:szCs w:val="24"/>
        </w:rPr>
        <w:t xml:space="preserve"> друг семьи Тютчева.</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Журнал, публикация в котором принесла поэту известность.</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Когда начался новый взлет тютчевского творчества? С чьим именем он связан?</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Великий русский писатель, почитатель тютчевского таланта.</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Русский писатель, автор статьи «Несколько слов о стихотворениях Ф. И. Тютчева».</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Какого поэта назвал Тютчев «лучшим листом» «на древе человечества высоком»?</w:t>
      </w:r>
    </w:p>
    <w:p w:rsidR="00D622B1" w:rsidRPr="002208BA" w:rsidRDefault="00D622B1" w:rsidP="00A96F7A">
      <w:pPr>
        <w:spacing w:after="0" w:line="240" w:lineRule="auto"/>
        <w:jc w:val="both"/>
        <w:rPr>
          <w:rFonts w:ascii="Times New Roman" w:hAnsi="Times New Roman"/>
          <w:i/>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 xml:space="preserve">Каким событием навеяно стихотворение «29 января 1837 года»? </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11. </w:t>
      </w:r>
      <w:r w:rsidRPr="002208BA">
        <w:rPr>
          <w:rFonts w:ascii="Times New Roman" w:hAnsi="Times New Roman"/>
          <w:i/>
          <w:sz w:val="24"/>
          <w:szCs w:val="24"/>
        </w:rPr>
        <w:t>К кому обращено стихотворение «О, как убийственно мы любим...»?</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12. </w:t>
      </w:r>
      <w:r w:rsidRPr="002208BA">
        <w:rPr>
          <w:rFonts w:ascii="Times New Roman" w:hAnsi="Times New Roman"/>
          <w:i/>
          <w:sz w:val="24"/>
          <w:szCs w:val="24"/>
        </w:rPr>
        <w:t xml:space="preserve">Какое литературное направление российских писателей </w:t>
      </w:r>
      <w:r w:rsidRPr="002208BA">
        <w:rPr>
          <w:rFonts w:ascii="Times New Roman" w:hAnsi="Times New Roman"/>
          <w:i/>
          <w:sz w:val="24"/>
          <w:szCs w:val="24"/>
          <w:lang w:val="en-US"/>
        </w:rPr>
        <w:t>XX</w:t>
      </w:r>
      <w:r w:rsidRPr="002208BA">
        <w:rPr>
          <w:rFonts w:ascii="Times New Roman" w:hAnsi="Times New Roman"/>
          <w:i/>
          <w:sz w:val="24"/>
          <w:szCs w:val="24"/>
        </w:rPr>
        <w:t xml:space="preserve"> века объявило Тютчева своим учителем?</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13. </w:t>
      </w:r>
      <w:r w:rsidRPr="002208BA">
        <w:rPr>
          <w:rFonts w:ascii="Times New Roman" w:hAnsi="Times New Roman"/>
          <w:i/>
          <w:sz w:val="24"/>
          <w:szCs w:val="24"/>
        </w:rPr>
        <w:t xml:space="preserve">Перечислите важнейшие мотивы лирики Тютчева. Какие сквозные для его творчества образы помогают передать существо его мироощущения? </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14. </w:t>
      </w:r>
      <w:r w:rsidRPr="002208BA">
        <w:rPr>
          <w:rFonts w:ascii="Times New Roman" w:hAnsi="Times New Roman"/>
          <w:i/>
          <w:sz w:val="24"/>
          <w:szCs w:val="24"/>
        </w:rPr>
        <w:t>Исследователь К.В. Пигарев пишет, что Тютчев «любил сопоставлять то или иное явление природы с душевным состоянием человека».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Прокомментируйте эту мысль ученого и найдите подтверждение или опровержение ей в лирике Тютчева.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б) Как вы думаете, о чем свидетельствует такая особенность поэтического дарования?</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15. </w:t>
      </w:r>
      <w:r w:rsidRPr="002208BA">
        <w:rPr>
          <w:rFonts w:ascii="Times New Roman" w:hAnsi="Times New Roman"/>
          <w:i/>
          <w:sz w:val="24"/>
          <w:szCs w:val="24"/>
        </w:rPr>
        <w:t xml:space="preserve">«Как певец природы Тютчев ... умел находить «сокровенное» </w:t>
      </w:r>
      <w:r w:rsidR="00A96F7A" w:rsidRPr="002208BA">
        <w:rPr>
          <w:rFonts w:ascii="Times New Roman" w:hAnsi="Times New Roman"/>
          <w:i/>
          <w:sz w:val="24"/>
          <w:szCs w:val="24"/>
        </w:rPr>
        <w:t>-</w:t>
      </w:r>
      <w:r w:rsidRPr="002208BA">
        <w:rPr>
          <w:rFonts w:ascii="Times New Roman" w:hAnsi="Times New Roman"/>
          <w:i/>
          <w:sz w:val="24"/>
          <w:szCs w:val="24"/>
        </w:rPr>
        <w:t xml:space="preserve"> «душу» и «язык» </w:t>
      </w:r>
      <w:r w:rsidR="00A96F7A" w:rsidRPr="002208BA">
        <w:rPr>
          <w:rFonts w:ascii="Times New Roman" w:hAnsi="Times New Roman"/>
          <w:i/>
          <w:sz w:val="24"/>
          <w:szCs w:val="24"/>
        </w:rPr>
        <w:t>-</w:t>
      </w:r>
      <w:r w:rsidRPr="002208BA">
        <w:rPr>
          <w:rFonts w:ascii="Times New Roman" w:hAnsi="Times New Roman"/>
          <w:i/>
          <w:sz w:val="24"/>
          <w:szCs w:val="24"/>
        </w:rPr>
        <w:t xml:space="preserve"> в том, в чем другие видели всего лишь «бездушный лик» (Пигарев К. 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Вы заметили стремление и способность Тютчева находить «сокровенное» </w:t>
      </w:r>
      <w:r w:rsidR="00A96F7A" w:rsidRPr="002208BA">
        <w:rPr>
          <w:rFonts w:ascii="Times New Roman" w:hAnsi="Times New Roman"/>
          <w:sz w:val="24"/>
          <w:szCs w:val="24"/>
        </w:rPr>
        <w:t>-</w:t>
      </w:r>
      <w:r w:rsidRPr="002208BA">
        <w:rPr>
          <w:rFonts w:ascii="Times New Roman" w:hAnsi="Times New Roman"/>
          <w:sz w:val="24"/>
          <w:szCs w:val="24"/>
        </w:rPr>
        <w:t xml:space="preserve"> «душу» и «язык» в природе? Расскажите об этом, иллюстрируя примерами из конкретных стихотворений.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Какие художественные средства являются для Тютчева ведущими, предпочтительными при создании облика природы?</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16. </w:t>
      </w:r>
      <w:r w:rsidRPr="002208BA">
        <w:rPr>
          <w:rFonts w:ascii="Times New Roman" w:hAnsi="Times New Roman"/>
          <w:i/>
          <w:sz w:val="24"/>
          <w:szCs w:val="24"/>
        </w:rPr>
        <w:t>Л. Озеров пишет о стихотворении «Цицерон»: «Это одно из наиболее цитируемых стихотворений Тютчева... Сокрушительного много. Строки выражают эпоху. Не столько тютчевскую, сколько нашу».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вы считаете, что мог иметь в виду Л. Озеров, говоря о том, что в этом стихотворении «сокрушительного много»?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Какие строки стихотворения «Цицерон» наиболее ярко «выражают эпоху»? Какой предстает тютчевская эпоха?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Разве может стихотворение 1830 г. выражать и нашу эпоху? Если да, то каким образом?</w:t>
      </w:r>
    </w:p>
    <w:p w:rsidR="00D622B1" w:rsidRPr="002208BA" w:rsidRDefault="00D622B1" w:rsidP="00A96F7A">
      <w:pPr>
        <w:spacing w:after="0" w:line="240" w:lineRule="auto"/>
        <w:jc w:val="both"/>
        <w:rPr>
          <w:rFonts w:ascii="Times New Roman" w:hAnsi="Times New Roman"/>
          <w:sz w:val="24"/>
          <w:szCs w:val="24"/>
        </w:rPr>
      </w:pPr>
      <w:r w:rsidRPr="002208BA">
        <w:rPr>
          <w:rFonts w:ascii="Times New Roman" w:hAnsi="Times New Roman"/>
          <w:sz w:val="24"/>
          <w:szCs w:val="24"/>
        </w:rPr>
        <w:t xml:space="preserve">17. </w:t>
      </w:r>
      <w:r w:rsidRPr="002208BA">
        <w:rPr>
          <w:rFonts w:ascii="Times New Roman" w:hAnsi="Times New Roman"/>
          <w:i/>
          <w:sz w:val="24"/>
          <w:szCs w:val="24"/>
        </w:rPr>
        <w:t xml:space="preserve">Д. С. Мережковский размышляет в связи со стихотворением </w:t>
      </w:r>
      <w:r w:rsidRPr="002208BA">
        <w:rPr>
          <w:rFonts w:ascii="Times New Roman" w:hAnsi="Times New Roman"/>
          <w:i/>
          <w:sz w:val="24"/>
          <w:szCs w:val="24"/>
          <w:lang w:val="en-US"/>
        </w:rPr>
        <w:t>Silentium</w:t>
      </w:r>
      <w:r w:rsidRPr="002208BA">
        <w:rPr>
          <w:rFonts w:ascii="Times New Roman" w:hAnsi="Times New Roman"/>
          <w:i/>
          <w:sz w:val="24"/>
          <w:szCs w:val="24"/>
        </w:rPr>
        <w:t>!: «Двумя силами движется мир человеческий, так же как стихийный: силой притяжения и слой отталкивания атомов личностей. Из этих двух сил только одну — силу отталкивания утверждает Тютчев. Но если бы исполнилось то, чего хочет, то мир человеческий, так же как стихийный, распался бы в хаос».</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Можете вы согласиться с тем, что только «силу отталкивания» утверждает Тютчев? Обоснуйте свой ответ.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Обязательно ли должна присутствовать «сила притяжения», например, в поэзии? Есть ли у Тютчева стихи, в которых, на ваш взгляд, присутствует или даже главенствует «сила притяжения»?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Можете вы согласиться с утверждением о возможности распадения мира «в хаос»? Почему?</w:t>
      </w:r>
    </w:p>
    <w:p w:rsidR="00E417A6" w:rsidRPr="002208BA" w:rsidRDefault="00E417A6" w:rsidP="00A96F7A">
      <w:pPr>
        <w:spacing w:after="0" w:line="240" w:lineRule="auto"/>
        <w:rPr>
          <w:rFonts w:ascii="Times New Roman" w:hAnsi="Times New Roman"/>
          <w:b/>
          <w:sz w:val="24"/>
          <w:szCs w:val="24"/>
          <w:u w:val="single"/>
        </w:rPr>
      </w:pPr>
    </w:p>
    <w:p w:rsidR="00D622B1" w:rsidRPr="002208BA" w:rsidRDefault="00D622B1" w:rsidP="00A96F7A">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роману Ф. М. Достоевского</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A96F7A" w:rsidRPr="002208BA" w:rsidRDefault="00A96F7A"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Р. Раскольников совершает убийство старухи-процентщицы ради:</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Семьи Мармеладовых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Матери и сестры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Оправдания своей теории</w:t>
      </w:r>
    </w:p>
    <w:p w:rsidR="00D622B1" w:rsidRPr="002208BA" w:rsidRDefault="00D622B1" w:rsidP="00D622B1">
      <w:pPr>
        <w:spacing w:after="0" w:line="240" w:lineRule="auto"/>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Определите, портрет какой героини приводится: «Девушка лет 18, худенькая, но довольно хорошенькая блондинка, с замечательными голубыми глазами... выражение лица такое доброе и простодушное, что невольно привлекало к ней».</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Дуня Раскольникова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Соня Мармеладова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Девушка на мосту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В ком Раскольников «убедился как в самом пустейшем и ничтожнейшем злодее в мире»?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в Свидригайлове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в Лебезятникове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в Лужине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Кому принадлежат комнаты?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Это была большая комната, но чрезвычайно низкая... походила как будто на сарай, имела угол, ужасно острый...; другой же угол был слишком безобразно тупой. Желтоватые, обшмыганные и истасканные обои почернели по всем углам.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Мебель, вся очень старая и из желтого дерева, состояла из дивана с огромною выгнутою деревянною спинкой, круглого стола овальной формы... туалета зеркальцем в простенке, стульев по </w:t>
      </w:r>
      <w:r w:rsidRPr="002208BA">
        <w:rPr>
          <w:rFonts w:ascii="Times New Roman" w:hAnsi="Times New Roman"/>
          <w:sz w:val="24"/>
          <w:szCs w:val="24"/>
        </w:rPr>
        <w:lastRenderedPageBreak/>
        <w:t>стенам да двух-трех грошовых картинок в желтых рамках, изображавших немецких барышень с птицами в руках.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Это была крошечная клетушка, шагов шесть длиной, имевшая самый жалкий вид с своими желтенькими, пыльными и всюду отставшими от стенки обоями...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1) Алене Ивановне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Соне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3) Раскольникову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С какого момента начинается наказание Раскольникова: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До убийства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После убийства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На каторге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Кто из героев романа по профессии юристы?</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Порфирий Петрович</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Заметов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Лужин</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7. </w:t>
      </w:r>
      <w:r w:rsidRPr="002208BA">
        <w:rPr>
          <w:rFonts w:ascii="Times New Roman" w:hAnsi="Times New Roman"/>
          <w:i/>
          <w:sz w:val="24"/>
          <w:szCs w:val="24"/>
        </w:rPr>
        <w:t xml:space="preserve">Литературовед Б. Кузнецов пишет: «Произведения Достоевского полны действия, но, в сущности, это действие </w:t>
      </w:r>
      <w:r w:rsidR="00A96F7A" w:rsidRPr="002208BA">
        <w:rPr>
          <w:rFonts w:ascii="Times New Roman" w:hAnsi="Times New Roman"/>
          <w:i/>
          <w:sz w:val="24"/>
          <w:szCs w:val="24"/>
        </w:rPr>
        <w:t>-</w:t>
      </w:r>
      <w:r w:rsidRPr="002208BA">
        <w:rPr>
          <w:rFonts w:ascii="Times New Roman" w:hAnsi="Times New Roman"/>
          <w:i/>
          <w:sz w:val="24"/>
          <w:szCs w:val="24"/>
        </w:rPr>
        <w:t xml:space="preserve"> эксперимент...».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вы думаете, справедливы ли эти слова по отношению к роману «Преступление и наказание»? Аргументируйте свой ответ.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Можете вы согласиться с тем, что в романе Достоевского действие носит характер эксперимента? Если да, то над кем или чем проводят эксперименты?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 xml:space="preserve">Режиссер фильма по роману «Преступление и наказание» Лев Кулиджанов говорит: «История Раскольникова </w:t>
      </w:r>
      <w:r w:rsidR="00A96F7A" w:rsidRPr="002208BA">
        <w:rPr>
          <w:rFonts w:ascii="Times New Roman" w:hAnsi="Times New Roman"/>
          <w:i/>
          <w:sz w:val="24"/>
          <w:szCs w:val="24"/>
        </w:rPr>
        <w:t>-</w:t>
      </w:r>
      <w:r w:rsidRPr="002208BA">
        <w:rPr>
          <w:rFonts w:ascii="Times New Roman" w:hAnsi="Times New Roman"/>
          <w:i/>
          <w:sz w:val="24"/>
          <w:szCs w:val="24"/>
        </w:rPr>
        <w:t xml:space="preserve"> это история заблудшей души. Это развеянный миф о «сверхчеловеке», об избранных, которым все дозволено».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Вы можете согласиться с тем, что Раскольников </w:t>
      </w:r>
      <w:r w:rsidR="00A96F7A" w:rsidRPr="002208BA">
        <w:rPr>
          <w:rFonts w:ascii="Times New Roman" w:hAnsi="Times New Roman"/>
          <w:sz w:val="24"/>
          <w:szCs w:val="24"/>
        </w:rPr>
        <w:t>-</w:t>
      </w:r>
      <w:r w:rsidRPr="002208BA">
        <w:rPr>
          <w:rFonts w:ascii="Times New Roman" w:hAnsi="Times New Roman"/>
          <w:sz w:val="24"/>
          <w:szCs w:val="24"/>
        </w:rPr>
        <w:t xml:space="preserve"> «заблудшая душа»? Если да, то каковы причины такого превращения героя?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Вы можете согласиться с тем, что история Раскольникова </w:t>
      </w:r>
      <w:r w:rsidR="00A96F7A" w:rsidRPr="002208BA">
        <w:rPr>
          <w:rFonts w:ascii="Times New Roman" w:hAnsi="Times New Roman"/>
          <w:sz w:val="24"/>
          <w:szCs w:val="24"/>
        </w:rPr>
        <w:t>-</w:t>
      </w:r>
      <w:r w:rsidRPr="002208BA">
        <w:rPr>
          <w:rFonts w:ascii="Times New Roman" w:hAnsi="Times New Roman"/>
          <w:sz w:val="24"/>
          <w:szCs w:val="24"/>
        </w:rPr>
        <w:t xml:space="preserve"> «это развеянный миф о «сверхчеловеке»?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«Раскольников, в отличие от Наполеона, думал оправдать пролитую им кровь...» (В. Л. Кирпотин)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С чем связано и насколько логично появление Наполеона в романе?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 и чем хотел оправдать Раскольников пролитую им кровь? Удается ли, на ваш взгляд, это герою?</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Литературовед Г. А. Бялый пишет: «Родион Раскольников должен был совершить преступление и совершил его. Он был подведен к убийству &lt;...&gt; уже зараженный своей идеей, на каждом шагу встречает доказательства ее справедливости, жизнь развертывает перед ним картины, показывающие невозможность примирения со злом».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Можете вы согласиться с тем, что Раскольников «был подведен к убийству»? Аргументируйте свой ответ.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Какой идеей «заражен» Раскольников? Эта идея как-то связана для героя с невозможностью «примирения со злом»?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11. </w:t>
      </w:r>
      <w:r w:rsidRPr="002208BA">
        <w:rPr>
          <w:rFonts w:ascii="Times New Roman" w:hAnsi="Times New Roman"/>
          <w:i/>
          <w:sz w:val="24"/>
          <w:szCs w:val="24"/>
        </w:rPr>
        <w:t xml:space="preserve">Г. Н. Поспелов утверждает, что «основная идейно-психологическая антитеза романа </w:t>
      </w:r>
      <w:r w:rsidR="00C923C6" w:rsidRPr="002208BA">
        <w:rPr>
          <w:rFonts w:ascii="Times New Roman" w:hAnsi="Times New Roman"/>
          <w:i/>
          <w:sz w:val="24"/>
          <w:szCs w:val="24"/>
        </w:rPr>
        <w:t>-</w:t>
      </w:r>
      <w:r w:rsidRPr="002208BA">
        <w:rPr>
          <w:rFonts w:ascii="Times New Roman" w:hAnsi="Times New Roman"/>
          <w:i/>
          <w:sz w:val="24"/>
          <w:szCs w:val="24"/>
        </w:rPr>
        <w:t xml:space="preserve"> рассудочные теории Раскольникова, ведущие к злу, и религиозно-нравственные порывы Сони, в которых так много добра».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показывает Достоевский столкновение «рассудочных теорий Раскольникова» с «религиозно-нравственными порывами Сони»?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Кто, на ваш взгляд, выходит в этом столкновении победителем?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12. </w:t>
      </w:r>
      <w:r w:rsidRPr="002208BA">
        <w:rPr>
          <w:rFonts w:ascii="Times New Roman" w:hAnsi="Times New Roman"/>
          <w:i/>
          <w:sz w:val="24"/>
          <w:szCs w:val="24"/>
        </w:rPr>
        <w:t>В одной из записных книжек Достоевского есть такая мысль: «Женщина … если достойна того нравственно, всем равна, равна королям».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«Достойна» ли, на ваш взгляд, нравственно Соня Мармеладова? Если да, то в чем достоинство ее нравственного поведения?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Могли бы вы утверждать, что Соня «равна королям»?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13. </w:t>
      </w:r>
      <w:r w:rsidRPr="002208BA">
        <w:rPr>
          <w:rFonts w:ascii="Times New Roman" w:hAnsi="Times New Roman"/>
          <w:i/>
          <w:sz w:val="24"/>
          <w:szCs w:val="24"/>
        </w:rPr>
        <w:t xml:space="preserve">Если трагедия Раскольникова </w:t>
      </w:r>
      <w:r w:rsidR="00C923C6" w:rsidRPr="002208BA">
        <w:rPr>
          <w:rFonts w:ascii="Times New Roman" w:hAnsi="Times New Roman"/>
          <w:i/>
          <w:sz w:val="24"/>
          <w:szCs w:val="24"/>
        </w:rPr>
        <w:t>-</w:t>
      </w:r>
      <w:r w:rsidRPr="002208BA">
        <w:rPr>
          <w:rFonts w:ascii="Times New Roman" w:hAnsi="Times New Roman"/>
          <w:i/>
          <w:sz w:val="24"/>
          <w:szCs w:val="24"/>
        </w:rPr>
        <w:t xml:space="preserve"> лишь трагедия совести, то как понять, что он, дважды убивший, грозится вновь обрушить топор на человеческую голову ... И еще хуже...» (В. Л. Кирпотин).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На чью голову грозится Раскольников «обрушить топор» уже после совершения преступления? Чем это вызвано?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На что еще был готов Раскольников?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В самом деле, «как понять» такую «трагедию совести» героя Достоевского?</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14. </w:t>
      </w:r>
      <w:r w:rsidRPr="002208BA">
        <w:rPr>
          <w:rFonts w:ascii="Times New Roman" w:hAnsi="Times New Roman"/>
          <w:i/>
          <w:sz w:val="24"/>
          <w:szCs w:val="24"/>
        </w:rPr>
        <w:t>Исследователь В. И. Кулешов считает, что в рассказе о следователе Достоевским изображена «отечески попечительная забота Порфирия Петровича о Раскольникове... Автор романа наделяет Порфирия Петровича некоторыми добрыми чертами...».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Присутствует ли в разговорах Порфирия Петровича с Раскольниковым «отечески попечительная забота»? Обоснуйте свой ответ.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Можете вы согласиться с тем, что в образе Порфирия Петровича есть добрые черты?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15. </w:t>
      </w:r>
      <w:r w:rsidRPr="002208BA">
        <w:rPr>
          <w:rFonts w:ascii="Times New Roman" w:hAnsi="Times New Roman"/>
          <w:i/>
          <w:sz w:val="24"/>
          <w:szCs w:val="24"/>
        </w:rPr>
        <w:t>Литературовед У. Гуральник пишет: «... не только личные боли и невзгоды терзают задавленного бедностью студента и не только нужда и страдание сестры и матери — его мучает нужда всеобщая, горе вселенское. Побуждения героя, таким образом, высоконравственные».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Можете вы согласиться с тем, что Раскольникова терзают «не только личные боли и невзгоды»? Обоснуйте свой ответ.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Есть ли, на ваш взгляд, основания называть мотивы, побуждения героя к совершению убийства «высоконравственными»? Почему?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16. </w:t>
      </w:r>
      <w:r w:rsidRPr="002208BA">
        <w:rPr>
          <w:rFonts w:ascii="Times New Roman" w:hAnsi="Times New Roman"/>
          <w:i/>
          <w:sz w:val="24"/>
          <w:szCs w:val="24"/>
        </w:rPr>
        <w:t>В записной книжке Достоевского есть такая мысль: «Кто очень уж жалеет злодея (вора, убийцу) и проч., тот весьма часто не способен жалеть жертву его».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Жалеет ли сам Достоевский своего Раскольникова? Как вы думаете, автору жалко старуху процентщицу? А сестру ее Лизавету?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Не противоречит ли, на ваш взгляд, приведенная выше запись тому, что рассказал ее автор в романе «Преступление и наказание»?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II</w:t>
      </w:r>
    </w:p>
    <w:p w:rsidR="00C923C6" w:rsidRPr="002208BA" w:rsidRDefault="00C923C6"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Теория «целых кафтанов» принадлежит:</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Раскольникову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Лебезятникову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Лужину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Свидригайлову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Определите, портрет какого героя приводится: «Это был человек лет 35, росту ниже среднего, полный и даже с брюшком, выбритый, без усов и без бакенбард, с плотно выстриженными волосами на большой круглой голове... Пухлое, круглое и немного курносое лицо его было цвета больного, темно-желтого, но довольно бодрое и даже насмешливое».</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Заметов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Разумихин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Порфирий Петрович</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3. </w:t>
      </w:r>
      <w:r w:rsidRPr="002208BA">
        <w:rPr>
          <w:rFonts w:ascii="Times New Roman" w:hAnsi="Times New Roman"/>
          <w:i/>
          <w:sz w:val="24"/>
          <w:szCs w:val="24"/>
        </w:rPr>
        <w:t>Кто о Раскольникове отзывается так: «Я вас во всяком случае за человека наиблагороднейшего почитаю-с, и даже с зачатками великодушия-с, хоть и не согласен с вами во всех убеждениях ваших»?</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Дмитрий Прокофьич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Порфирий Петрович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Петр Петрович</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О ком идет речь: «Оба сидели рядом, грустные и убитые, как бы после бури выброшенные на пустой берег одни. Он чувствовал, как много на нем было ее любви, и странно, ему стало вдруг тяжело и больно, что его так любят...»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Раскольников и Софья Семеновна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Свидригайлов и Марфа Петровна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Разумихин и Авдотья Романовна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С какого момента начинается преступление Раскольникова: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а) До убийства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Во время убийства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После убийства</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567" w:left="851" w:header="708" w:footer="708" w:gutter="0"/>
          <w:cols w:num="2"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 xml:space="preserve">Вставьте недостающие слова: «Я не тебе поклонился, я... поклонился», </w:t>
      </w:r>
      <w:r w:rsidR="00C923C6" w:rsidRPr="002208BA">
        <w:rPr>
          <w:rFonts w:ascii="Times New Roman" w:hAnsi="Times New Roman"/>
          <w:i/>
          <w:sz w:val="24"/>
          <w:szCs w:val="24"/>
        </w:rPr>
        <w:t>-</w:t>
      </w:r>
      <w:r w:rsidRPr="002208BA">
        <w:rPr>
          <w:rFonts w:ascii="Times New Roman" w:hAnsi="Times New Roman"/>
          <w:i/>
          <w:sz w:val="24"/>
          <w:szCs w:val="24"/>
        </w:rPr>
        <w:t xml:space="preserve"> как-то дико произнес он».</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«всем страдающим женщинам»;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«всему страдающему человечеству»;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«всем обиженным».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Исследовательница М. С. Горячкина пишет: «Нищий студент Раскольников, пошедшая на улицу ради куска хлеба Соня ... погибающая с детьми с голоду Катерина Ивановна думают и страдают не о хлебе насущном ... а о поруганном самолюбии, о бездушии окружающего их мира, о невозможности сосуществования со злом».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Прокомментируйте это рассуждение исследовательницы. Можете вы с ним согласиться?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Докажите, что герои, о которых говорит М. С. Горячкина, думают именно о том, на что она указывает? Есть ли в романе «Преступление и наказание» те, кто думает только «о хлебе насущном»? Если да, то чем они еще отличаются от тех, кто об этом не думает?</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Е. Н. Семенов утверждает: «Раскольников поставлен автором так, что он не может не пойти на реализацию своей идеи: для этого нужно, чтобы до него был изменен мир. Он может, правда, испытывать колебания, но колеблется между бунтом и смирением вообще. Но смириться перед обществом означает примириться с тем, что объективно требует отрицания, бунтовать же значит нарушить объективные человеческие законы».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Справедлива ли мысль исследователя о том, что Раскольников «не может не пойти на убийство»?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Что в окружающей героя действительности, на ваш взгляд, «объективно требует отрицания»?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Если согласиться с мыслями исследователя о «смирении» и «бунте», то получается, что объективно у Раскольникова нет выхода вообще?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 xml:space="preserve">Режиссер фильма по роману «Преступление и наказание» Лев Кулиджанов убежден в том, что «глубоко ошибаются те, которые считают, что обращаться к Достоевскому </w:t>
      </w:r>
      <w:r w:rsidR="00C923C6" w:rsidRPr="002208BA">
        <w:rPr>
          <w:rFonts w:ascii="Times New Roman" w:hAnsi="Times New Roman"/>
          <w:i/>
          <w:sz w:val="24"/>
          <w:szCs w:val="24"/>
        </w:rPr>
        <w:t>-</w:t>
      </w:r>
      <w:r w:rsidRPr="002208BA">
        <w:rPr>
          <w:rFonts w:ascii="Times New Roman" w:hAnsi="Times New Roman"/>
          <w:i/>
          <w:sz w:val="24"/>
          <w:szCs w:val="24"/>
        </w:rPr>
        <w:t xml:space="preserve"> значит оглядываться в прошлое».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Каким предстает «прошлое», его люди и идеи в романе «Преступление и наказание»?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Можете вы согласиться с утверждением Л. Кулиджанова? Аргументируйте свой ответ.</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 xml:space="preserve">Г. Н. Поспелов считает, что «Раскольников </w:t>
      </w:r>
      <w:r w:rsidR="00C923C6" w:rsidRPr="002208BA">
        <w:rPr>
          <w:rFonts w:ascii="Times New Roman" w:hAnsi="Times New Roman"/>
          <w:i/>
          <w:sz w:val="24"/>
          <w:szCs w:val="24"/>
        </w:rPr>
        <w:t>-</w:t>
      </w:r>
      <w:r w:rsidRPr="002208BA">
        <w:rPr>
          <w:rFonts w:ascii="Times New Roman" w:hAnsi="Times New Roman"/>
          <w:i/>
          <w:sz w:val="24"/>
          <w:szCs w:val="24"/>
        </w:rPr>
        <w:t xml:space="preserve"> человек, глубоко сочувствующий обездоленному люду, способный к стихийным демократическим стремлениям».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Можете вы согласиться с тем, что «Раскольников </w:t>
      </w:r>
      <w:r w:rsidR="00C923C6" w:rsidRPr="002208BA">
        <w:rPr>
          <w:rFonts w:ascii="Times New Roman" w:hAnsi="Times New Roman"/>
          <w:sz w:val="24"/>
          <w:szCs w:val="24"/>
        </w:rPr>
        <w:t>-</w:t>
      </w:r>
      <w:r w:rsidRPr="002208BA">
        <w:rPr>
          <w:rFonts w:ascii="Times New Roman" w:hAnsi="Times New Roman"/>
          <w:sz w:val="24"/>
          <w:szCs w:val="24"/>
        </w:rPr>
        <w:t xml:space="preserve"> человек, глубоко сочувствующий обездоленному люду»? Если да, то на основании чего можно прийти к такому выводу?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Что, на ваш взгляд, в романе Достоевского свидетельствует о способности героя «к стихийным демократическим стремлениям»? Есть ли какие-либо результаты таких стремлений Раскольникова? </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11. Писатель Д. С. Мережковский считал, что в «Преступлении и наказании» Достоевский «ставит вопрос»: «Спасет ли пролитая кровь»?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Можете вы согласиться с тем, что такой вопрос поставлен Достоевским? Аргументируйте свой ответ.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О каком, на ваш взгляд, спасении может идти речь в связи с романом «Преступление и наказание»?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12. </w:t>
      </w:r>
      <w:r w:rsidRPr="002208BA">
        <w:rPr>
          <w:rFonts w:ascii="Times New Roman" w:hAnsi="Times New Roman"/>
          <w:i/>
          <w:sz w:val="24"/>
          <w:szCs w:val="24"/>
        </w:rPr>
        <w:t xml:space="preserve">Литературовед Г. А. Бялый утверждает: «... народные низы в «Преступлении и наказании» символизированы Соней Мармеладовой, она же прямо осуждает Раскольникова за гордыню, а ее устами говорят все «бедные, кроткие, с глазами кроткими», о которых с болью </w:t>
      </w:r>
      <w:r w:rsidRPr="002208BA">
        <w:rPr>
          <w:rFonts w:ascii="Times New Roman" w:hAnsi="Times New Roman"/>
          <w:i/>
          <w:sz w:val="24"/>
          <w:szCs w:val="24"/>
        </w:rPr>
        <w:lastRenderedPageBreak/>
        <w:t>думает Раскольников. А «мужики наши», как язвительно замечает Порфирий Петрович, для Раскольникова «те же иностранцы».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Действительно ли Соня осуждает Раскольникова именно «за гордыню»? Как реагирует Раскольников на ее осуждение?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Справедливо ли, на ваш взгляд, утверждение, что «народные низы» символизирует собой в романе Соня Мармеладова? Обоснуйте свое мнение.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Как вы думаете, в чем отказывает Раскольникову Порфирий Петрович, когда говорит, что мужики для него </w:t>
      </w:r>
      <w:r w:rsidR="00C923C6" w:rsidRPr="002208BA">
        <w:rPr>
          <w:rFonts w:ascii="Times New Roman" w:hAnsi="Times New Roman"/>
          <w:sz w:val="24"/>
          <w:szCs w:val="24"/>
        </w:rPr>
        <w:t>-</w:t>
      </w:r>
      <w:r w:rsidRPr="002208BA">
        <w:rPr>
          <w:rFonts w:ascii="Times New Roman" w:hAnsi="Times New Roman"/>
          <w:sz w:val="24"/>
          <w:szCs w:val="24"/>
        </w:rPr>
        <w:t xml:space="preserve"> «те же иностранцы»?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13. </w:t>
      </w:r>
      <w:r w:rsidRPr="002208BA">
        <w:rPr>
          <w:rFonts w:ascii="Times New Roman" w:hAnsi="Times New Roman"/>
          <w:i/>
          <w:sz w:val="24"/>
          <w:szCs w:val="24"/>
        </w:rPr>
        <w:t>Исследователь В. В. Кожинов пишет: «И каморка, похожая ... на шкаф и гроб, тоже пройдет через роман как необходимое художественное обстоятельство действия, вливающееся в общий смысл романа».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вы думаете, что подчеркивается сравнением комнаты, где жил Раскольников, со шкафом и гробом?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Можете вы согласиться с мыслью литературоведа о том, что эта деталь влияет на раскрытие общего смысла романа?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14. </w:t>
      </w:r>
      <w:r w:rsidRPr="002208BA">
        <w:rPr>
          <w:rFonts w:ascii="Times New Roman" w:hAnsi="Times New Roman"/>
          <w:i/>
          <w:sz w:val="24"/>
          <w:szCs w:val="24"/>
        </w:rPr>
        <w:t xml:space="preserve">«Осуждая убийцу Раскольникова, Порфирий Петрович, как и сам автор романа, не может отделаться от восхищения смелостью Раскольникова </w:t>
      </w:r>
      <w:r w:rsidR="00C923C6" w:rsidRPr="002208BA">
        <w:rPr>
          <w:rFonts w:ascii="Times New Roman" w:hAnsi="Times New Roman"/>
          <w:i/>
          <w:sz w:val="24"/>
          <w:szCs w:val="24"/>
        </w:rPr>
        <w:t>-</w:t>
      </w:r>
      <w:r w:rsidRPr="002208BA">
        <w:rPr>
          <w:rFonts w:ascii="Times New Roman" w:hAnsi="Times New Roman"/>
          <w:i/>
          <w:sz w:val="24"/>
          <w:szCs w:val="24"/>
        </w:rPr>
        <w:t xml:space="preserve"> бунтаря против человеческих страданий и несправедливости общества» (Г. М. Фридлендер).</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Можете вы согласиться с тем, что Порфирий Петрович «восхищается смелостью Раскольникова»? Что, на ваш взгляд, свидетельствует о том, что следователь видит в нем «бунтаря»?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Каково отношение Достоевского к своему герою? Присутствует ли в этом отношении то, что можно назвать восхищением?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роману Л. Н. Толстого</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C923C6" w:rsidRPr="002208BA" w:rsidRDefault="00C923C6"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В чем состоит смысл заглавия романа?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изображение сцен войны 1812 года и мирной жизни героев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отражает многозначную художественную идею произведения</w:t>
      </w:r>
    </w:p>
    <w:p w:rsidR="00D622B1" w:rsidRPr="002208BA" w:rsidRDefault="00D622B1" w:rsidP="00D622B1">
      <w:pPr>
        <w:spacing w:after="0" w:line="240" w:lineRule="auto"/>
        <w:ind w:left="1134" w:hanging="283"/>
        <w:jc w:val="both"/>
        <w:rPr>
          <w:rFonts w:ascii="Times New Roman" w:hAnsi="Times New Roman"/>
          <w:sz w:val="24"/>
          <w:szCs w:val="24"/>
        </w:rPr>
      </w:pPr>
      <w:r w:rsidRPr="002208BA">
        <w:rPr>
          <w:rFonts w:ascii="Times New Roman" w:hAnsi="Times New Roman"/>
          <w:sz w:val="24"/>
          <w:szCs w:val="24"/>
        </w:rPr>
        <w:t xml:space="preserve">в) «Война» и «мир» </w:t>
      </w:r>
      <w:r w:rsidR="00C923C6" w:rsidRPr="002208BA">
        <w:rPr>
          <w:rFonts w:ascii="Times New Roman" w:hAnsi="Times New Roman"/>
          <w:sz w:val="24"/>
          <w:szCs w:val="24"/>
        </w:rPr>
        <w:t>-</w:t>
      </w:r>
      <w:r w:rsidRPr="002208BA">
        <w:rPr>
          <w:rFonts w:ascii="Times New Roman" w:hAnsi="Times New Roman"/>
          <w:sz w:val="24"/>
          <w:szCs w:val="24"/>
        </w:rPr>
        <w:t xml:space="preserve"> антонимы, отображающие основной принцип построения системы образов в романе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рассказ о военных действиях, сменяющихся победой и миром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война и мир — два противоположных понимания жизни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С какой целью Л. Н. Толстой вводит в роман образ купца Ферапонтова?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осудить скупость и бездеятельность купца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подчеркнуть глубину чувства патриотизма, охватившего весь народ</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показать типичность купеческого сословия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Какое значение на пути исканий князя Андрея имело его ранение на поле Аустерлица?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пришел к пониманию Бога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понял, что стремление к славе суетно и ничтожно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пересмотрел свои представления о смысле человеческой жизни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пережил разочарование в своем кумире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Почему князь Андрей решил отложить свадьбу с Наташей на год?</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не хотел осложнять отношения с отцом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хотел проверить Наташу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не был способен принять окончательное решение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г) не сумел до конца понять Наташу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Почему Пьер вызвал Долохова на дуэль?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стремился защитить поруганную честь жены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боялся показаться смешным в глазах света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отстаивал свое человеческое достоинство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в гневе принял опрометчивое решение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Какова роль пейзажа в описании сражения?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более точно передать обстановку боя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показать красоту мироздания в противоречии с войной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подчеркнуть, что мысли Пьера созвучны голосу природы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показать абсурдность войны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Каковы «движущие силы истории» с точки зрения космогонии Толстого?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гениальная личность, способная повести за собой массы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исторический процесс </w:t>
      </w:r>
      <w:r w:rsidR="00C923C6" w:rsidRPr="002208BA">
        <w:rPr>
          <w:rFonts w:ascii="Times New Roman" w:hAnsi="Times New Roman"/>
          <w:sz w:val="24"/>
          <w:szCs w:val="24"/>
        </w:rPr>
        <w:t>-</w:t>
      </w:r>
      <w:r w:rsidRPr="002208BA">
        <w:rPr>
          <w:rFonts w:ascii="Times New Roman" w:hAnsi="Times New Roman"/>
          <w:sz w:val="24"/>
          <w:szCs w:val="24"/>
        </w:rPr>
        <w:t xml:space="preserve"> движение «роевой истории»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народ </w:t>
      </w:r>
      <w:r w:rsidR="00C923C6" w:rsidRPr="002208BA">
        <w:rPr>
          <w:rFonts w:ascii="Times New Roman" w:hAnsi="Times New Roman"/>
          <w:sz w:val="24"/>
          <w:szCs w:val="24"/>
        </w:rPr>
        <w:t>-</w:t>
      </w:r>
      <w:r w:rsidRPr="002208BA">
        <w:rPr>
          <w:rFonts w:ascii="Times New Roman" w:hAnsi="Times New Roman"/>
          <w:sz w:val="24"/>
          <w:szCs w:val="24"/>
        </w:rPr>
        <w:t xml:space="preserve"> главная движущая сила истории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фатум, высшая сила определяет ход истории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случай, случайное стечение обстоятельств</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Почему сцена в Филях показана через восприятие девочки Малаши?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оригинальный, нетрадиционный взгляд на историческое событие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следование исторической правде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безыскусность детского взгляда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Л. Н. Толстой очень любил детей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«Я начал писать книгу о прошедшем. Описывая это прошедшее, я нашел, что не только оно неизвестно, но что оно известно и описано совершенно навыворот тому, что было. И невольно я почувствовал необходимость доказывать то, что я говорил, и высказывать те взгляды, на основании которых я писал...». (Л. Н. Толстой).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О каком «прошедшем времени» говорит Толстой? Что вы знаете об этом времени по произведениям русской литературы Х</w:t>
      </w:r>
      <w:r w:rsidRPr="002208BA">
        <w:rPr>
          <w:rFonts w:ascii="Times New Roman" w:hAnsi="Times New Roman"/>
          <w:sz w:val="24"/>
          <w:szCs w:val="24"/>
          <w:lang w:val="en-US"/>
        </w:rPr>
        <w:t>IX</w:t>
      </w:r>
      <w:r w:rsidRPr="002208BA">
        <w:rPr>
          <w:rFonts w:ascii="Times New Roman" w:hAnsi="Times New Roman"/>
          <w:sz w:val="24"/>
          <w:szCs w:val="24"/>
        </w:rPr>
        <w:t xml:space="preserve"> 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Почему именно в 60-е годы ХIХ в. возникла необходимость правильно рассказывать о том, о чем долгое время говорилось «совершенно навыворот»?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Изменило ли приведенное признание писателя ваши представления о замысле романа «Война и мир», о смысле его заглавия?</w:t>
      </w:r>
    </w:p>
    <w:p w:rsidR="00C923C6" w:rsidRPr="002208BA" w:rsidRDefault="00C923C6"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Лингвист В. В. Виноградов считал, что в «Войне и мире» «французский язык прежде всего представляется Толстому языком красивой фразы и искусственной позы».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В каких случаях Толстой использует французский язык? Кто из героев романа чаще всего обращается к французской речи?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Действительно ли французский в романе является «языком красивой фразы и искусственной позы»? Высказывает ли Толстой свое отношение к использованию французского языка героями романа?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11. </w:t>
      </w:r>
      <w:r w:rsidRPr="002208BA">
        <w:rPr>
          <w:rFonts w:ascii="Times New Roman" w:hAnsi="Times New Roman"/>
          <w:i/>
          <w:sz w:val="24"/>
          <w:szCs w:val="24"/>
        </w:rPr>
        <w:t>«Человек больших интеллектуальных запросов, тонкого аналитического ума, Андрей Болконский чувствует пошлость, призрачность жизни людей аристократической среды» (М. Б. Храпченко).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Согласны ли вы с критиком? Почему?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Можно ли говорить о тонком аналитическом уме героя? Если да, то где наиболее ярко проявляются возможности этого аналитического ума?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в) В чем проявляется неприятие князем Андреем образа жизни людей аристократической среды?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12. </w:t>
      </w:r>
      <w:r w:rsidRPr="002208BA">
        <w:rPr>
          <w:rFonts w:ascii="Times New Roman" w:hAnsi="Times New Roman"/>
          <w:i/>
          <w:sz w:val="24"/>
          <w:szCs w:val="24"/>
        </w:rPr>
        <w:t>Исследовательница В. Ф. Соколова утверждает, что «необычность Наташи обусловлена, в частности, влиянием на ее развитие народной среды».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В чем вы заметили «необычность» Наташи в сравнении с другими героинями романа?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Можете вы согласиться с тем, что на ее развитие влияет народная среда? Аргументируйте свой ответ.</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13.</w:t>
      </w:r>
      <w:r w:rsidRPr="002208BA">
        <w:rPr>
          <w:rFonts w:ascii="Times New Roman" w:hAnsi="Times New Roman"/>
          <w:i/>
          <w:sz w:val="24"/>
          <w:szCs w:val="24"/>
        </w:rPr>
        <w:t xml:space="preserve"> «Общение с народом и соприкосновение с его культурой ... доставляют Наташе большую радость и заставляют ее переживать те же чувства, какие переживает Андрей Болконский, общаясь с солдатами своего полка, и Пьер Безухов </w:t>
      </w:r>
      <w:r w:rsidR="00C923C6" w:rsidRPr="002208BA">
        <w:rPr>
          <w:rFonts w:ascii="Times New Roman" w:hAnsi="Times New Roman"/>
          <w:i/>
          <w:sz w:val="24"/>
          <w:szCs w:val="24"/>
        </w:rPr>
        <w:t>-</w:t>
      </w:r>
      <w:r w:rsidRPr="002208BA">
        <w:rPr>
          <w:rFonts w:ascii="Times New Roman" w:hAnsi="Times New Roman"/>
          <w:i/>
          <w:sz w:val="24"/>
          <w:szCs w:val="24"/>
        </w:rPr>
        <w:t xml:space="preserve"> с Платоном Каратаевым» (В. Ф. Соколова).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показано в романе общение Наташи с культурой народа? Какие эпизоды и сцены в этом плане вам наиболее запомнились?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Что дает князю Андрею общение с солдатами своего полка? Какие чувства он при этом испытывает?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Чем Платон Каратаев оказался близок и понятен Пьеру Безухову? Вы могли бы назвать их общение общением на равных? Почему?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14. </w:t>
      </w:r>
      <w:r w:rsidRPr="002208BA">
        <w:rPr>
          <w:rFonts w:ascii="Times New Roman" w:hAnsi="Times New Roman"/>
          <w:i/>
          <w:sz w:val="24"/>
          <w:szCs w:val="24"/>
        </w:rPr>
        <w:t>Литературовед В. Я. Лакшин замечает: «По Толстому, сила Кутузова, в противоположность Наполеону, заключалась в его способности сполна учитывать объективный ход событий и в непосредственной свежести того народного чувства, которое внушало ему уверенность в неизбежной гибели наполеоновского нашествия».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Показывает ли Толстой способность Кутузова учитывать «объективный ход событий»? Если да, то в чем и где вы это заметили?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Что, на ваш взгляд, учитывает и что упускает Наполеон в свое деятельности?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II</w:t>
      </w:r>
    </w:p>
    <w:p w:rsidR="00C923C6" w:rsidRPr="002208BA" w:rsidRDefault="00C923C6"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Система образов романа полярно расколота. Каковы основные принципы деления героев на «любимых» и «нелюбимых»?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роль в истории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простота и естественность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стремление к самоутверждению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способность к самоусовершенствованию, к осознанию своих ошибок</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д) истинный патриотизм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w:t>
      </w:r>
      <w:r w:rsidRPr="002208BA">
        <w:rPr>
          <w:rFonts w:ascii="Times New Roman" w:hAnsi="Times New Roman"/>
          <w:i/>
          <w:sz w:val="24"/>
          <w:szCs w:val="24"/>
        </w:rPr>
        <w:t>Что было основной причиной стремления князя Андрея поехать на войну в 1805 году?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приобрести опыт в боевых действиях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оставить наскучивший высший свет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найти «свой Тулон» и прославиться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продвинуться по службе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Почему князь Андрей не вызвал А. Курагина на дуэль письменно, а искал личной встречи с ним?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он презирал этого человека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не хотел компрометировать Наташу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стремился сохранить уважение к себе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г) хотел расспросить Курагина о замысле похищения </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w:t>
      </w:r>
      <w:r w:rsidRPr="002208BA">
        <w:rPr>
          <w:rFonts w:ascii="Times New Roman" w:hAnsi="Times New Roman"/>
          <w:i/>
          <w:sz w:val="24"/>
          <w:szCs w:val="24"/>
        </w:rPr>
        <w:t xml:space="preserve"> Что открывается князю Андрею перед смертью?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идея всепрощения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идея непротивления злу насилием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смысл жизни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понятие об истинной любви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Почему Толстой изображает Бородинское сражение через восприятие Пьера?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Пьер </w:t>
      </w:r>
      <w:r w:rsidR="00C923C6" w:rsidRPr="002208BA">
        <w:rPr>
          <w:rFonts w:ascii="Times New Roman" w:hAnsi="Times New Roman"/>
          <w:sz w:val="24"/>
          <w:szCs w:val="24"/>
        </w:rPr>
        <w:t>-</w:t>
      </w:r>
      <w:r w:rsidRPr="002208BA">
        <w:rPr>
          <w:rFonts w:ascii="Times New Roman" w:hAnsi="Times New Roman"/>
          <w:sz w:val="24"/>
          <w:szCs w:val="24"/>
        </w:rPr>
        <w:t xml:space="preserve"> человек не военный, и его восприятие сражения более объективно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это необходимо для развития характера Пьера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для автора важно показать состояние человека в экстремальной ситуации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В чем заключен смысл образа Платона Каратаева?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передает философские и христианские взгляды автора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помогает Пьеру вернуться к жизни после душевного краха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образ </w:t>
      </w:r>
      <w:r w:rsidR="00C923C6" w:rsidRPr="002208BA">
        <w:rPr>
          <w:rFonts w:ascii="Times New Roman" w:hAnsi="Times New Roman"/>
          <w:sz w:val="24"/>
          <w:szCs w:val="24"/>
        </w:rPr>
        <w:t>-</w:t>
      </w:r>
      <w:r w:rsidRPr="002208BA">
        <w:rPr>
          <w:rFonts w:ascii="Times New Roman" w:hAnsi="Times New Roman"/>
          <w:sz w:val="24"/>
          <w:szCs w:val="24"/>
        </w:rPr>
        <w:t xml:space="preserve"> идея, «эмблема истины», «мера простоты и правды»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показать разнообразие крестьянских характеров</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В чем заключается основной принцип психологизма Л. Н. Толстого?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«принцип айсберга» </w:t>
      </w:r>
      <w:r w:rsidR="00C923C6" w:rsidRPr="002208BA">
        <w:rPr>
          <w:rFonts w:ascii="Times New Roman" w:hAnsi="Times New Roman"/>
          <w:sz w:val="24"/>
          <w:szCs w:val="24"/>
        </w:rPr>
        <w:t>-</w:t>
      </w:r>
      <w:r w:rsidRPr="002208BA">
        <w:rPr>
          <w:rFonts w:ascii="Times New Roman" w:hAnsi="Times New Roman"/>
          <w:sz w:val="24"/>
          <w:szCs w:val="24"/>
        </w:rPr>
        <w:t xml:space="preserve"> тайный психологизм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изображение изменения внутреннего мира героев в экстремальных ситуациях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«диалектика души» </w:t>
      </w:r>
      <w:r w:rsidR="00C923C6" w:rsidRPr="002208BA">
        <w:rPr>
          <w:rFonts w:ascii="Times New Roman" w:hAnsi="Times New Roman"/>
          <w:sz w:val="24"/>
          <w:szCs w:val="24"/>
        </w:rPr>
        <w:t>-</w:t>
      </w:r>
      <w:r w:rsidRPr="002208BA">
        <w:rPr>
          <w:rFonts w:ascii="Times New Roman" w:hAnsi="Times New Roman"/>
          <w:sz w:val="24"/>
          <w:szCs w:val="24"/>
        </w:rPr>
        <w:t xml:space="preserve"> т. е. изображение внутреннего мира человека в развитии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изображение детали как отражение внутреннего мира человека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С какой целью Л. Н. Толстой описывает купание солдат в пруду?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показать отношение солдат к князю Андрею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показать отношение князя Андрея к своим солдатам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изобразить сцену солдатского быта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эта сцена была необходима для дальнейшего развития действия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В черновых заметках к «Войне и миру Лев Толстой сообщает: «... я буду писать историю людей, более свободных, чем государственные люди, историю людей, живших в самых выгодных условиях жизни... людей, свободных от бедности, от невежества и независимых...».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Вы заметили то, что герои Толстого живут «в самых выгодных условиях»?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 вы думаете, почему Толстому было принципиально важно изображать прежде всего «людей, свободных от бедности, от невежества и независимых»?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Как представлены в романе «Война и мир» люди несвободные, живущие в невыгодных условиях, в бедности и невежестве? Какова их роль в романе Толстого?</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Возмущенный искажениями исторической правды относительно Бородинского сражения, Толстой писал в одном из начальных вариантов романа «Война и мир»: «... Книги, написанные в этом тоне, все истории... я бы жег и казнил авторов».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Осталась ли эта мысль в окончательном тексте романа? Может быть, эта мысль, прямо не высказанная, присутствует в самом повествовании, в действиях героев и т. п.?</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 вы считаете, какой главной мыслью проникнуто описание Бородинского сражения в романе Толстого?</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11. </w:t>
      </w:r>
      <w:r w:rsidRPr="002208BA">
        <w:rPr>
          <w:rFonts w:ascii="Times New Roman" w:hAnsi="Times New Roman"/>
          <w:i/>
          <w:sz w:val="24"/>
          <w:szCs w:val="24"/>
        </w:rPr>
        <w:t xml:space="preserve">М. Е. Салтыков-Щедрин писал о батальных сценах «Войны и мира»: «Эти военные сцены </w:t>
      </w:r>
      <w:r w:rsidR="00C923C6" w:rsidRPr="002208BA">
        <w:rPr>
          <w:rFonts w:ascii="Times New Roman" w:hAnsi="Times New Roman"/>
          <w:i/>
          <w:sz w:val="24"/>
          <w:szCs w:val="24"/>
        </w:rPr>
        <w:t>-</w:t>
      </w:r>
      <w:r w:rsidRPr="002208BA">
        <w:rPr>
          <w:rFonts w:ascii="Times New Roman" w:hAnsi="Times New Roman"/>
          <w:i/>
          <w:sz w:val="24"/>
          <w:szCs w:val="24"/>
        </w:rPr>
        <w:t xml:space="preserve"> одна ложь и суета».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Можете вы согласиться с таким мнением? Если да, то в чем вы увидели «ложь и суету» батальных сцен романа «Война и мир»?</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б) Как вы думаете, что интереснее читать в романе Толстого: сцены мира или сцены войны? Почему?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12. </w:t>
      </w:r>
      <w:r w:rsidRPr="002208BA">
        <w:rPr>
          <w:rFonts w:ascii="Times New Roman" w:hAnsi="Times New Roman"/>
          <w:i/>
          <w:sz w:val="24"/>
          <w:szCs w:val="24"/>
        </w:rPr>
        <w:t>«Черты индивидуализма наполеоновского склада ясно выступают в стремлениях князя Андрея, него отношении к подвигу» (М. Б. Храпченко).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Можете вы согласиться с мыслью исследователя о том, что в стремлениях князя Андрея видны «черты индивидуализма наполеоновского склада»? Если да, то в чем и как это проявляется?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Нет ли в отношении Андрея Болконского к подвигу еще чего-нибудь, кроме «индивидуализма наполеоновского склада»?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13. </w:t>
      </w:r>
      <w:r w:rsidRPr="002208BA">
        <w:rPr>
          <w:rFonts w:ascii="Times New Roman" w:hAnsi="Times New Roman"/>
          <w:i/>
          <w:sz w:val="24"/>
          <w:szCs w:val="24"/>
        </w:rPr>
        <w:t>«Не было Наташи Ростовой, явился Толстой и создал ее в «Войне и мире» (А. С. Серафимович).</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вы думаете, что заставило писателя в книге о важнейших исторических событиях так много внимания уделить судьбе героини?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Что, по вашему мнению, хотел подчеркнуть Серафимович словами о «явлении» Толстого и «создании» Наташи Ростовой?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14. </w:t>
      </w:r>
      <w:r w:rsidRPr="002208BA">
        <w:rPr>
          <w:rFonts w:ascii="Times New Roman" w:hAnsi="Times New Roman"/>
          <w:i/>
          <w:sz w:val="24"/>
          <w:szCs w:val="24"/>
        </w:rPr>
        <w:t xml:space="preserve">М. Е. Салтыков-Щедрин считал, что в изображении Толстого «Багратион и Кутузов </w:t>
      </w:r>
      <w:r w:rsidR="00C923C6" w:rsidRPr="002208BA">
        <w:rPr>
          <w:rFonts w:ascii="Times New Roman" w:hAnsi="Times New Roman"/>
          <w:i/>
          <w:sz w:val="24"/>
          <w:szCs w:val="24"/>
        </w:rPr>
        <w:t>-</w:t>
      </w:r>
      <w:r w:rsidRPr="002208BA">
        <w:rPr>
          <w:rFonts w:ascii="Times New Roman" w:hAnsi="Times New Roman"/>
          <w:i/>
          <w:sz w:val="24"/>
          <w:szCs w:val="24"/>
        </w:rPr>
        <w:t xml:space="preserve"> кукольные генералы».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вы понимаете определение «кукольный» применительно к литературному герою?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Подходит ли такое определение Багратиону и Кутузову в том, как они изображены у Толстого? Аргументируйте свой ответ.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Что выделяет Толстой в образе Наполеона? Вызывает ли Наполеон какие-либо симпатии автора? А читателя?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пьесе А. П. Чехова «Вишневый сад»</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w:t>
      </w:r>
      <w:r w:rsidRPr="002208BA">
        <w:rPr>
          <w:rFonts w:ascii="Times New Roman" w:hAnsi="Times New Roman"/>
          <w:i/>
          <w:sz w:val="24"/>
          <w:szCs w:val="24"/>
        </w:rPr>
        <w:t>Чеховская глубина конфликтности сюжетов и ситуаций основана 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Прямых столкновениях персонажей, вызванных поражениями одних и победами других.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Раскрытии характеров героев, показе их не в борьбе, а в осознании противоречий жизни.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Требовании от персонажей активных действий и их участия в борьбе с противоборствующими силами.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i/>
          <w:sz w:val="24"/>
          <w:szCs w:val="24"/>
        </w:rPr>
      </w:pPr>
      <w:r w:rsidRPr="002208BA">
        <w:rPr>
          <w:rFonts w:ascii="Times New Roman" w:hAnsi="Times New Roman"/>
          <w:sz w:val="24"/>
          <w:szCs w:val="24"/>
        </w:rPr>
        <w:t xml:space="preserve">2. </w:t>
      </w:r>
      <w:r w:rsidRPr="002208BA">
        <w:rPr>
          <w:rFonts w:ascii="Times New Roman" w:hAnsi="Times New Roman"/>
          <w:i/>
          <w:sz w:val="24"/>
          <w:szCs w:val="24"/>
        </w:rPr>
        <w:t>Речь героев пьесы отражает характеры героев. Кому принадлежат эти слова: «Человечество идет вперед, совершенствуя свои силы. Все, что недосягаемо для него теперь, когда-нибудь станет близким, понятным, только вот надо работать, помогать всеми силами тем, кто ищет истину».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Лопахин.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Петр Трофимов.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Гаев.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Симеонов-Пищик.</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w:t>
      </w:r>
      <w:r w:rsidRPr="002208BA">
        <w:rPr>
          <w:rFonts w:ascii="Times New Roman" w:hAnsi="Times New Roman"/>
          <w:i/>
          <w:sz w:val="24"/>
          <w:szCs w:val="24"/>
        </w:rPr>
        <w:t>О возрасте Петра Сергеевича Трофимова можно судить по репликам действующих лиц пьесы. Кто из героев ближе к истине: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Лопахин: «Ему пятьдесят скоро, а он все еще студент».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Раневская: «Вам двадцать шесть или двадцать семь, а вы все еще гимназист второго класса».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w:t>
      </w:r>
      <w:r w:rsidRPr="002208BA">
        <w:rPr>
          <w:rFonts w:ascii="Times New Roman" w:hAnsi="Times New Roman"/>
          <w:i/>
          <w:sz w:val="24"/>
          <w:szCs w:val="24"/>
        </w:rPr>
        <w:t xml:space="preserve">Драматургический конфликт </w:t>
      </w:r>
      <w:r w:rsidR="00C923C6" w:rsidRPr="002208BA">
        <w:rPr>
          <w:rFonts w:ascii="Times New Roman" w:hAnsi="Times New Roman"/>
          <w:i/>
          <w:sz w:val="24"/>
          <w:szCs w:val="24"/>
        </w:rPr>
        <w:t>-</w:t>
      </w:r>
      <w:r w:rsidRPr="002208BA">
        <w:rPr>
          <w:rFonts w:ascii="Times New Roman" w:hAnsi="Times New Roman"/>
          <w:i/>
          <w:sz w:val="24"/>
          <w:szCs w:val="24"/>
        </w:rPr>
        <w:t xml:space="preserve"> это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столкновение двух персонажей, придерживающихся разных взглядов на одну и ту же проблему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б) противоречия внутри группы персонажей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внутренние психологические противоречия одного героя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w:t>
      </w:r>
      <w:r w:rsidRPr="002208BA">
        <w:rPr>
          <w:rFonts w:ascii="Times New Roman" w:hAnsi="Times New Roman"/>
          <w:i/>
          <w:sz w:val="24"/>
          <w:szCs w:val="24"/>
        </w:rPr>
        <w:t>В чем заключается особенность развития действия в пьесе?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действие развивается стремительно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между основными событиями в пьесе проходит несколько лет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события развиваются циклично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г) в пьесе отсутствует напряженное развитие действия, но есть ожидание </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w:t>
      </w:r>
      <w:r w:rsidRPr="002208BA">
        <w:rPr>
          <w:rFonts w:ascii="Times New Roman" w:hAnsi="Times New Roman"/>
          <w:i/>
          <w:sz w:val="24"/>
          <w:szCs w:val="24"/>
        </w:rPr>
        <w:t>Как проявляется специфика системы образов в пьесе «Вишневый сад»?</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прогрессивный герой-одиночка противостоит обществу консерваторов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система образов построена на противостоянии двух лагерей: «старого» </w:t>
      </w:r>
      <w:r w:rsidR="00C923C6" w:rsidRPr="002208BA">
        <w:rPr>
          <w:rFonts w:ascii="Times New Roman" w:hAnsi="Times New Roman"/>
          <w:sz w:val="24"/>
          <w:szCs w:val="24"/>
        </w:rPr>
        <w:t>-</w:t>
      </w:r>
      <w:r w:rsidRPr="002208BA">
        <w:rPr>
          <w:rFonts w:ascii="Times New Roman" w:hAnsi="Times New Roman"/>
          <w:sz w:val="24"/>
          <w:szCs w:val="24"/>
        </w:rPr>
        <w:t xml:space="preserve"> уходящего образа жизни, и «нового» </w:t>
      </w:r>
      <w:r w:rsidR="00C923C6" w:rsidRPr="002208BA">
        <w:rPr>
          <w:rFonts w:ascii="Times New Roman" w:hAnsi="Times New Roman"/>
          <w:sz w:val="24"/>
          <w:szCs w:val="24"/>
        </w:rPr>
        <w:t>-</w:t>
      </w:r>
      <w:r w:rsidRPr="002208BA">
        <w:rPr>
          <w:rFonts w:ascii="Times New Roman" w:hAnsi="Times New Roman"/>
          <w:sz w:val="24"/>
          <w:szCs w:val="24"/>
        </w:rPr>
        <w:t xml:space="preserve"> утверждающегося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в пьесе отсутствует главный герой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7. </w:t>
      </w:r>
      <w:r w:rsidRPr="002208BA">
        <w:rPr>
          <w:rFonts w:ascii="Times New Roman" w:hAnsi="Times New Roman"/>
          <w:i/>
          <w:sz w:val="24"/>
          <w:szCs w:val="24"/>
        </w:rPr>
        <w:t>В чем заключено значение образа вишневого сада?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средство выражения авторской позиции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заменяет роль главного героя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средство характеристики героев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средство оскудения старого мира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д) развитие традиций мира русской драматургии </w:t>
      </w:r>
      <w:r w:rsidR="00C923C6" w:rsidRPr="002208BA">
        <w:rPr>
          <w:rFonts w:ascii="Times New Roman" w:hAnsi="Times New Roman"/>
          <w:sz w:val="24"/>
          <w:szCs w:val="24"/>
        </w:rPr>
        <w:t>-</w:t>
      </w:r>
      <w:r w:rsidRPr="002208BA">
        <w:rPr>
          <w:rFonts w:ascii="Times New Roman" w:hAnsi="Times New Roman"/>
          <w:sz w:val="24"/>
          <w:szCs w:val="24"/>
        </w:rPr>
        <w:t xml:space="preserve"> введение пейзажа в драматическое произведение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8. </w:t>
      </w:r>
      <w:r w:rsidRPr="002208BA">
        <w:rPr>
          <w:rFonts w:ascii="Times New Roman" w:hAnsi="Times New Roman"/>
          <w:i/>
          <w:sz w:val="24"/>
          <w:szCs w:val="24"/>
        </w:rPr>
        <w:t>Что такое «подтекст», «подводные течения» в пьесах А. П. Чехова?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отображение тайного психологизма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монологи не выражают духовного состояния персонажей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острота переживаний героев внешне не выражена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г) внутренний монолог</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9. </w:t>
      </w:r>
      <w:r w:rsidRPr="002208BA">
        <w:rPr>
          <w:rFonts w:ascii="Times New Roman" w:hAnsi="Times New Roman"/>
          <w:i/>
          <w:sz w:val="24"/>
          <w:szCs w:val="24"/>
        </w:rPr>
        <w:t>Размышлял о драматургии, А. П. Чехов писал: «Надо, чтобы жизнь была такая, какая она есть, и люди такие, какие они есть, а не ходульные».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Удается ли в «Вишневом саде» изображать жизнь такою, какая она есть? Нет ли в этом изображении чего-то неестественного, надуманного?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Есть ли в комедии Чехова героев, которых можно назвать «ходульными»?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10. </w:t>
      </w:r>
      <w:r w:rsidRPr="002208BA">
        <w:rPr>
          <w:rFonts w:ascii="Times New Roman" w:hAnsi="Times New Roman"/>
          <w:i/>
          <w:sz w:val="24"/>
          <w:szCs w:val="24"/>
        </w:rPr>
        <w:t>«Память в контексте чеховской пьесы выступает не только как связь времен, но и как связь людей ...» (Е. М. Гушанская).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часто и в каких случаях герои «Вишневого сада» обращаются к своей памяти?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Можете вы согласиться с тем, что память выступает у Чехова не только «как связь времен, но и как связь людей»? Обоснуйте свой ответ обращением к жизни Раневской и Лопахина, Гаева и Фирса...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11. </w:t>
      </w:r>
      <w:r w:rsidRPr="002208BA">
        <w:rPr>
          <w:rFonts w:ascii="Times New Roman" w:hAnsi="Times New Roman"/>
          <w:i/>
          <w:sz w:val="24"/>
          <w:szCs w:val="24"/>
        </w:rPr>
        <w:t>«В центре оказался процесс постепенного разрушения «старой жизни», от ее внешних форм до человеческих отношений». (Т. Шах-Азизова).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и кем представлена в пьесе Чехова «старая жизнь»? Как показывает драматург разрушение внешних форм «старой жизни»?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Действительно ли разрушаются не только формы жизни, но и человеческие отношения? Дает ли сам Чехов оценку этому?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12. </w:t>
      </w:r>
      <w:r w:rsidRPr="002208BA">
        <w:rPr>
          <w:rFonts w:ascii="Times New Roman" w:hAnsi="Times New Roman"/>
          <w:i/>
          <w:sz w:val="24"/>
          <w:szCs w:val="24"/>
        </w:rPr>
        <w:t>Критик В. Вульф: «Нищета и поэзия старинной усадьбы, Раневская, разрывающаяся между домом, родиной и Парижем, и бедный люд, забитый, малограмотный, привыкший к грубости и несчастьям. Все сосуществует рядом».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а) Можете вы согласиться с тем, что в пьесе Чехова «нищета и поэзия» сосуществуют рядом? Обоснуйте свое мнение.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Как показано Чеховым то, что Раневская разрывается «между домом, родиной и Парижем»?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Кем и как представлен в «Вишневом саде» «бедный люд»?</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13. </w:t>
      </w:r>
      <w:r w:rsidRPr="002208BA">
        <w:rPr>
          <w:rFonts w:ascii="Times New Roman" w:hAnsi="Times New Roman"/>
          <w:i/>
          <w:sz w:val="24"/>
          <w:szCs w:val="24"/>
        </w:rPr>
        <w:t>Критик Л. Малюгин считает, что Раневская «легкомысленна, инфантильна», но и «обаятельна, сердечна, тонка, искренна».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В чем легкомысленность и инфантильность Раневской?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Можете вы согласиться с тем, что героиня Чехова «обаятельна, сердечна, тонка, искренна»?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14. </w:t>
      </w:r>
      <w:r w:rsidRPr="002208BA">
        <w:rPr>
          <w:rFonts w:ascii="Times New Roman" w:hAnsi="Times New Roman"/>
          <w:i/>
          <w:sz w:val="24"/>
          <w:szCs w:val="24"/>
        </w:rPr>
        <w:t>Журналист В. М. Дорошевич писал в 1904 г. о героях «Вишневого сада»: «Перед вами гибнут, беспомощно гибнут старые дети... Все в жизни застает их врасплох».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Кого из героев «Вишневого сада» можно назвать «старыми детьми» или это определение применимо ко всем главным героям пьесы?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Действительно ли эти герои «гибнут», что «все в жизни застает их врасплох»? Если да, то какова, на ваш взгляд, причина этого?</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15. </w:t>
      </w:r>
      <w:r w:rsidRPr="002208BA">
        <w:rPr>
          <w:rFonts w:ascii="Times New Roman" w:hAnsi="Times New Roman"/>
          <w:i/>
          <w:sz w:val="24"/>
          <w:szCs w:val="24"/>
        </w:rPr>
        <w:t xml:space="preserve">В. М. Дорошевич писал в 1904 г. о жанре «Вишневого сада»: «Это комедия по названию, драма по содержанию. Это </w:t>
      </w:r>
      <w:r w:rsidR="00C923C6" w:rsidRPr="002208BA">
        <w:rPr>
          <w:rFonts w:ascii="Times New Roman" w:hAnsi="Times New Roman"/>
          <w:i/>
          <w:sz w:val="24"/>
          <w:szCs w:val="24"/>
        </w:rPr>
        <w:t>-</w:t>
      </w:r>
      <w:r w:rsidRPr="002208BA">
        <w:rPr>
          <w:rFonts w:ascii="Times New Roman" w:hAnsi="Times New Roman"/>
          <w:i/>
          <w:sz w:val="24"/>
          <w:szCs w:val="24"/>
        </w:rPr>
        <w:t xml:space="preserve"> поэма».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а) Можете вы согласиться с тем, что «Вишневый сад» </w:t>
      </w:r>
      <w:r w:rsidR="00C923C6" w:rsidRPr="002208BA">
        <w:rPr>
          <w:rFonts w:ascii="Times New Roman" w:hAnsi="Times New Roman"/>
          <w:sz w:val="24"/>
          <w:szCs w:val="24"/>
        </w:rPr>
        <w:t>-</w:t>
      </w:r>
      <w:r w:rsidRPr="002208BA">
        <w:rPr>
          <w:rFonts w:ascii="Times New Roman" w:hAnsi="Times New Roman"/>
          <w:sz w:val="24"/>
          <w:szCs w:val="24"/>
        </w:rPr>
        <w:t xml:space="preserve"> комедия только «по названию»?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б) Что, на ваш взгляд, дает критику право называть ее драмой?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в) Как, по вашему мнению, необходимо принимать утверждение Дорошевича о том, что «Вишневый сад» </w:t>
      </w:r>
      <w:r w:rsidR="00C923C6" w:rsidRPr="002208BA">
        <w:rPr>
          <w:rFonts w:ascii="Times New Roman" w:hAnsi="Times New Roman"/>
          <w:sz w:val="24"/>
          <w:szCs w:val="24"/>
        </w:rPr>
        <w:t>-</w:t>
      </w:r>
      <w:r w:rsidRPr="002208BA">
        <w:rPr>
          <w:rFonts w:ascii="Times New Roman" w:hAnsi="Times New Roman"/>
          <w:sz w:val="24"/>
          <w:szCs w:val="24"/>
        </w:rPr>
        <w:t xml:space="preserve"> это поэма?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16. </w:t>
      </w:r>
      <w:r w:rsidRPr="002208BA">
        <w:rPr>
          <w:rFonts w:ascii="Times New Roman" w:hAnsi="Times New Roman"/>
          <w:i/>
          <w:sz w:val="24"/>
          <w:szCs w:val="24"/>
        </w:rPr>
        <w:t>Писатель В. В. Розанов считал «Вишневый сад» примером «прекрасной, но бессильной живописи»: «Грустное произведение; но сколько уже их есть в русской литературе, безмерной ярости, силы и красоты. Ударяли они по русской впечатлительности: и рванется русская душа от стыда за себя (вечный мотив), но рвануться-то ей некуда, солнца нет».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а) Как вы поняли определение «Вишневого сада» примером «прекрасной, но бессильной живописи»? Можете вы с этим согласиться?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б) Верно ли, что «Вишневый сад» </w:t>
      </w:r>
      <w:r w:rsidR="00C923C6" w:rsidRPr="002208BA">
        <w:rPr>
          <w:rFonts w:ascii="Times New Roman" w:hAnsi="Times New Roman"/>
          <w:sz w:val="24"/>
          <w:szCs w:val="24"/>
        </w:rPr>
        <w:t>-</w:t>
      </w:r>
      <w:r w:rsidRPr="002208BA">
        <w:rPr>
          <w:rFonts w:ascii="Times New Roman" w:hAnsi="Times New Roman"/>
          <w:sz w:val="24"/>
          <w:szCs w:val="24"/>
        </w:rPr>
        <w:t xml:space="preserve"> «грустное произведение», или вы видите в этой пьесе только комедию? Обоснуйте свой ответ.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 дает ли, по вашему мнению, чеховская пьеса толчок для порыва «от стыда за себя»? Создает ли «Вишневый сад» ощущение, что рвануться стыдливой душе некуда, что «солнца нет»?</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p>
    <w:p w:rsidR="00C923C6" w:rsidRPr="002208BA" w:rsidRDefault="00C923C6" w:rsidP="00D622B1">
      <w:pPr>
        <w:spacing w:after="0" w:line="240" w:lineRule="auto"/>
        <w:ind w:firstLine="851"/>
        <w:jc w:val="center"/>
        <w:rPr>
          <w:rFonts w:ascii="Times New Roman" w:hAnsi="Times New Roman"/>
          <w:b/>
          <w:bCs/>
          <w:sz w:val="28"/>
          <w:szCs w:val="28"/>
        </w:rPr>
      </w:pPr>
      <w:r w:rsidRPr="002208BA">
        <w:rPr>
          <w:rFonts w:ascii="Times New Roman" w:hAnsi="Times New Roman"/>
          <w:b/>
          <w:bCs/>
          <w:sz w:val="28"/>
          <w:szCs w:val="28"/>
        </w:rPr>
        <w:t>Раздел 2. Литература XX века</w:t>
      </w:r>
    </w:p>
    <w:p w:rsidR="00E417A6" w:rsidRPr="002208BA" w:rsidRDefault="00E417A6" w:rsidP="00D622B1">
      <w:pPr>
        <w:spacing w:after="0" w:line="240" w:lineRule="auto"/>
        <w:ind w:firstLine="851"/>
        <w:jc w:val="center"/>
        <w:rPr>
          <w:rFonts w:ascii="Times New Roman" w:hAnsi="Times New Roman"/>
          <w:b/>
          <w:bCs/>
          <w:sz w:val="28"/>
          <w:szCs w:val="28"/>
        </w:rPr>
      </w:pPr>
    </w:p>
    <w:p w:rsidR="00E417A6" w:rsidRPr="002208BA" w:rsidRDefault="00C923C6" w:rsidP="00D622B1">
      <w:pPr>
        <w:spacing w:after="0" w:line="240" w:lineRule="auto"/>
        <w:ind w:firstLine="851"/>
        <w:jc w:val="center"/>
        <w:rPr>
          <w:rFonts w:ascii="Times New Roman" w:hAnsi="Times New Roman"/>
          <w:b/>
          <w:bCs/>
          <w:sz w:val="28"/>
          <w:szCs w:val="28"/>
        </w:rPr>
      </w:pPr>
      <w:r w:rsidRPr="002208BA">
        <w:rPr>
          <w:rFonts w:ascii="Times New Roman" w:hAnsi="Times New Roman"/>
          <w:b/>
          <w:bCs/>
          <w:sz w:val="28"/>
          <w:szCs w:val="28"/>
        </w:rPr>
        <w:t xml:space="preserve">Тема 2.1. </w:t>
      </w:r>
    </w:p>
    <w:p w:rsidR="00C923C6" w:rsidRPr="002208BA" w:rsidRDefault="00C923C6" w:rsidP="00D622B1">
      <w:pPr>
        <w:spacing w:after="0" w:line="240" w:lineRule="auto"/>
        <w:ind w:firstLine="851"/>
        <w:jc w:val="center"/>
        <w:rPr>
          <w:rFonts w:ascii="Times New Roman" w:hAnsi="Times New Roman"/>
          <w:b/>
          <w:sz w:val="24"/>
          <w:szCs w:val="24"/>
        </w:rPr>
      </w:pPr>
      <w:r w:rsidRPr="002208BA">
        <w:rPr>
          <w:rFonts w:ascii="Times New Roman" w:hAnsi="Times New Roman"/>
          <w:b/>
          <w:bCs/>
          <w:sz w:val="28"/>
          <w:szCs w:val="28"/>
        </w:rPr>
        <w:t>Русская литература на рубеже веков</w:t>
      </w:r>
    </w:p>
    <w:p w:rsidR="00C923C6" w:rsidRPr="002208BA" w:rsidRDefault="00C923C6" w:rsidP="00D622B1">
      <w:pPr>
        <w:spacing w:after="0" w:line="240" w:lineRule="auto"/>
        <w:ind w:firstLine="851"/>
        <w:jc w:val="center"/>
        <w:rPr>
          <w:rFonts w:ascii="Times New Roman" w:hAnsi="Times New Roman"/>
          <w:b/>
          <w:sz w:val="24"/>
          <w:szCs w:val="24"/>
        </w:rPr>
      </w:pPr>
    </w:p>
    <w:p w:rsidR="00FF072E" w:rsidRPr="00DD59E2" w:rsidRDefault="00FF072E" w:rsidP="00FF072E">
      <w:pPr>
        <w:shd w:val="clear" w:color="auto" w:fill="FFFFFF"/>
        <w:spacing w:before="100" w:beforeAutospacing="1" w:after="0" w:line="240" w:lineRule="auto"/>
        <w:rPr>
          <w:rFonts w:ascii="Times New Roman" w:eastAsia="Times New Roman" w:hAnsi="Times New Roman"/>
          <w:color w:val="000000"/>
          <w:sz w:val="24"/>
          <w:szCs w:val="24"/>
          <w:lang w:eastAsia="ru-RU"/>
        </w:rPr>
      </w:pPr>
      <w:r w:rsidRPr="00DD59E2">
        <w:rPr>
          <w:rFonts w:ascii="Times New Roman" w:eastAsia="Times New Roman" w:hAnsi="Times New Roman"/>
          <w:color w:val="000000"/>
          <w:sz w:val="24"/>
          <w:szCs w:val="24"/>
          <w:lang w:eastAsia="ru-RU"/>
        </w:rPr>
        <w:t>Проверяемые результаты обучения:</w:t>
      </w:r>
      <w:r>
        <w:rPr>
          <w:rFonts w:ascii="Times New Roman" w:eastAsia="Times New Roman" w:hAnsi="Times New Roman"/>
          <w:color w:val="000000"/>
          <w:sz w:val="24"/>
          <w:szCs w:val="24"/>
          <w:lang w:eastAsia="ru-RU"/>
        </w:rPr>
        <w:t xml:space="preserve"> знания по творчеству писателей и их произведениям.</w:t>
      </w:r>
    </w:p>
    <w:p w:rsidR="00FF072E" w:rsidRDefault="00FF072E" w:rsidP="00FF072E">
      <w:pPr>
        <w:jc w:val="center"/>
        <w:rPr>
          <w:b/>
        </w:rPr>
      </w:pPr>
    </w:p>
    <w:p w:rsidR="00FF072E" w:rsidRPr="0046235B" w:rsidRDefault="00FF072E" w:rsidP="00FF072E">
      <w:pPr>
        <w:spacing w:after="0" w:line="240" w:lineRule="auto"/>
        <w:jc w:val="center"/>
        <w:rPr>
          <w:rFonts w:ascii="Times New Roman" w:hAnsi="Times New Roman"/>
          <w:b/>
          <w:sz w:val="24"/>
          <w:szCs w:val="24"/>
        </w:rPr>
      </w:pPr>
      <w:r w:rsidRPr="0046235B">
        <w:rPr>
          <w:rFonts w:ascii="Times New Roman" w:hAnsi="Times New Roman"/>
          <w:b/>
          <w:sz w:val="24"/>
          <w:szCs w:val="24"/>
        </w:rPr>
        <w:t>Критерии оценки тестов</w:t>
      </w:r>
    </w:p>
    <w:p w:rsidR="00FF072E" w:rsidRPr="0046235B" w:rsidRDefault="00FF072E" w:rsidP="00FF072E">
      <w:pPr>
        <w:spacing w:after="0" w:line="240" w:lineRule="auto"/>
        <w:rPr>
          <w:rFonts w:ascii="Times New Roman" w:hAnsi="Times New Roman"/>
        </w:rPr>
      </w:pP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1. Общая сумма баллов, которая может быть получена за аттестационный тест соответствует количеству тестовых заданий.</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2. За каждое правильно решенное тестовое задание присваивается по 1 баллу, но не более 3 балов.</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lastRenderedPageBreak/>
        <w:t>3. Если правильных ответов в тестовом задании более одного, то количество баллов, получаемых слушателем за не полностью решенный тест рассчитывается по формуле:</w:t>
      </w:r>
    </w:p>
    <w:p w:rsidR="00FF072E" w:rsidRPr="0046235B" w:rsidRDefault="00FF072E" w:rsidP="00FF072E">
      <w:pPr>
        <w:spacing w:after="0" w:line="240" w:lineRule="auto"/>
        <w:jc w:val="both"/>
        <w:rPr>
          <w:rFonts w:ascii="Times New Roman" w:hAnsi="Times New Roman"/>
        </w:rPr>
      </w:pPr>
    </w:p>
    <w:p w:rsidR="00FF072E" w:rsidRPr="0046235B" w:rsidRDefault="00FF072E" w:rsidP="00FF072E">
      <w:pPr>
        <w:spacing w:after="0" w:line="240" w:lineRule="auto"/>
        <w:jc w:val="both"/>
        <w:rPr>
          <w:rFonts w:ascii="Times New Roman" w:hAnsi="Times New Roman"/>
          <w:i/>
        </w:rPr>
      </w:pPr>
      <w:r w:rsidRPr="0046235B">
        <w:rPr>
          <w:rFonts w:ascii="Times New Roman" w:hAnsi="Times New Roman"/>
          <w:i/>
        </w:rPr>
        <w:t>Балл за тестовое задании второго типа = (П/(Н+ОП),</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 xml:space="preserve">где П – количество правильных вариантов, отмеченных слушателем, Н – количество неверно отмеченных вариантов, ОП – общее количество правильных вариантов ответа в тесте. </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Например, если в тесте два правильных варианта ответа, а слушатель дал один правильный, а другой неправильный вариант ответа, то он получает 0,33 балла за данное тестовое задание (1/(1+2)</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При этом, если отмечены как верные все варианты тестовых заданий, то баллы за решение не начисляются.</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4. Тестовые задания 4-го типа оцениваются только при полностью правильном их решении, в противном случае баллы за них не начисляются.</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5. Время, отводимое на написание теста, не должно быть меньше 30 минут для тестов состоящих из 20 тестовых заданий и 60 мин. для тестов из 40 тестовых заданий написания теста.</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6. В ситуации, когда слушатель забыл написать в листе ответов свою фамилию, имя, отчество, номер группы, номер варианта теста, дисциплину или дату – тест считается невыполненным.</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7. Отметки о правильных вариантах ответов в тестовых заданиях делаются слушателем разборчиво. Неразборчивые ответы не оцениваются, тестовое задание считается не выполненным.</w:t>
      </w:r>
    </w:p>
    <w:p w:rsidR="00FF072E" w:rsidRPr="0046235B" w:rsidRDefault="00FF072E" w:rsidP="00FF072E">
      <w:pPr>
        <w:spacing w:after="0" w:line="240" w:lineRule="auto"/>
        <w:jc w:val="both"/>
        <w:rPr>
          <w:rFonts w:ascii="Times New Roman" w:hAnsi="Times New Roman"/>
        </w:rPr>
      </w:pPr>
      <w:r w:rsidRPr="0046235B">
        <w:rPr>
          <w:rFonts w:ascii="Times New Roman" w:hAnsi="Times New Roman"/>
        </w:rPr>
        <w:t xml:space="preserve">8. Перевод полученных за аттестационный тест баллов в пятибалльную шкалу оценок проводится исходя из правил, размещенных в таблице. </w:t>
      </w:r>
    </w:p>
    <w:p w:rsidR="00FF072E" w:rsidRPr="0046235B" w:rsidRDefault="00FF072E" w:rsidP="00FF072E">
      <w:pPr>
        <w:spacing w:after="0" w:line="240" w:lineRule="auto"/>
        <w:rPr>
          <w:rFonts w:ascii="Times New Roman" w:hAnsi="Times New Roman"/>
        </w:rPr>
      </w:pPr>
    </w:p>
    <w:p w:rsidR="00FF072E" w:rsidRPr="0046235B" w:rsidRDefault="00FF072E" w:rsidP="00FF072E">
      <w:pPr>
        <w:spacing w:after="0" w:line="240" w:lineRule="auto"/>
        <w:jc w:val="center"/>
        <w:rPr>
          <w:rFonts w:ascii="Times New Roman" w:hAnsi="Times New Roman"/>
          <w:b/>
        </w:rPr>
      </w:pPr>
      <w:r w:rsidRPr="0046235B">
        <w:rPr>
          <w:rFonts w:ascii="Times New Roman" w:hAnsi="Times New Roman"/>
          <w:b/>
        </w:rPr>
        <w:t>Критерии оценки тестов</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1620"/>
        <w:gridCol w:w="1440"/>
        <w:gridCol w:w="3147"/>
        <w:gridCol w:w="43"/>
      </w:tblGrid>
      <w:tr w:rsidR="00FF072E" w:rsidRPr="0046235B" w:rsidTr="0053677E">
        <w:trPr>
          <w:jc w:val="center"/>
        </w:trPr>
        <w:tc>
          <w:tcPr>
            <w:tcW w:w="3348" w:type="dxa"/>
            <w:shd w:val="clear" w:color="auto" w:fill="auto"/>
          </w:tcPr>
          <w:p w:rsidR="00FF072E" w:rsidRPr="0046235B" w:rsidRDefault="00FF072E" w:rsidP="0053677E">
            <w:pPr>
              <w:spacing w:after="0" w:line="240" w:lineRule="auto"/>
              <w:rPr>
                <w:rFonts w:ascii="Times New Roman" w:hAnsi="Times New Roman"/>
              </w:rPr>
            </w:pPr>
            <w:r w:rsidRPr="0046235B">
              <w:rPr>
                <w:rFonts w:ascii="Times New Roman" w:hAnsi="Times New Roman"/>
              </w:rPr>
              <w:t>Оцениваемый показатель</w:t>
            </w:r>
          </w:p>
        </w:tc>
        <w:tc>
          <w:tcPr>
            <w:tcW w:w="6250" w:type="dxa"/>
            <w:gridSpan w:val="4"/>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Кол. баллов, обеспечивающих получение:</w:t>
            </w: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rPr>
                <w:rFonts w:ascii="Times New Roman" w:hAnsi="Times New Roman"/>
              </w:rPr>
            </w:pPr>
          </w:p>
        </w:tc>
        <w:tc>
          <w:tcPr>
            <w:tcW w:w="6207" w:type="dxa"/>
            <w:gridSpan w:val="3"/>
            <w:shd w:val="clear" w:color="auto" w:fill="auto"/>
          </w:tcPr>
          <w:p w:rsidR="00FF072E" w:rsidRPr="0046235B" w:rsidRDefault="00FF072E" w:rsidP="0053677E">
            <w:pPr>
              <w:spacing w:after="0" w:line="240" w:lineRule="auto"/>
              <w:jc w:val="center"/>
              <w:rPr>
                <w:rFonts w:ascii="Times New Roman" w:hAnsi="Times New Roman"/>
                <w:b/>
              </w:rPr>
            </w:pPr>
            <w:r w:rsidRPr="0046235B">
              <w:rPr>
                <w:rFonts w:ascii="Times New Roman" w:hAnsi="Times New Roman"/>
                <w:b/>
              </w:rPr>
              <w:t>Оценки за тест</w:t>
            </w: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rPr>
                <w:rFonts w:ascii="Times New Roman" w:hAnsi="Times New Roman"/>
              </w:rPr>
            </w:pPr>
          </w:p>
        </w:tc>
        <w:tc>
          <w:tcPr>
            <w:tcW w:w="162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удовлетворительно</w:t>
            </w:r>
          </w:p>
        </w:tc>
        <w:tc>
          <w:tcPr>
            <w:tcW w:w="144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хорошо</w:t>
            </w:r>
          </w:p>
        </w:tc>
        <w:tc>
          <w:tcPr>
            <w:tcW w:w="3147"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отлично</w:t>
            </w: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rPr>
                <w:rFonts w:ascii="Times New Roman" w:hAnsi="Times New Roman"/>
              </w:rPr>
            </w:pPr>
            <w:r w:rsidRPr="0046235B">
              <w:rPr>
                <w:rFonts w:ascii="Times New Roman" w:hAnsi="Times New Roman"/>
              </w:rPr>
              <w:t>Процент набранных баллов из 100% возможных</w:t>
            </w:r>
          </w:p>
        </w:tc>
        <w:tc>
          <w:tcPr>
            <w:tcW w:w="1620" w:type="dxa"/>
            <w:shd w:val="clear" w:color="auto" w:fill="auto"/>
          </w:tcPr>
          <w:p w:rsidR="00FF072E" w:rsidRPr="0046235B" w:rsidRDefault="00FF072E" w:rsidP="0053677E">
            <w:pPr>
              <w:spacing w:after="0" w:line="240" w:lineRule="auto"/>
              <w:rPr>
                <w:rFonts w:ascii="Times New Roman" w:hAnsi="Times New Roman"/>
                <w:lang w:val="en-US"/>
              </w:rPr>
            </w:pPr>
            <w:r w:rsidRPr="0046235B">
              <w:rPr>
                <w:rFonts w:ascii="Times New Roman" w:hAnsi="Times New Roman"/>
                <w:lang w:val="en-US"/>
              </w:rPr>
              <w:t>55</w:t>
            </w:r>
            <w:r w:rsidRPr="0046235B">
              <w:rPr>
                <w:rFonts w:ascii="Times New Roman" w:hAnsi="Times New Roman"/>
              </w:rPr>
              <w:t>% и более</w:t>
            </w:r>
          </w:p>
        </w:tc>
        <w:tc>
          <w:tcPr>
            <w:tcW w:w="1440" w:type="dxa"/>
            <w:shd w:val="clear" w:color="auto" w:fill="auto"/>
          </w:tcPr>
          <w:p w:rsidR="00FF072E" w:rsidRPr="0046235B" w:rsidRDefault="00FF072E" w:rsidP="0053677E">
            <w:pPr>
              <w:spacing w:after="0" w:line="240" w:lineRule="auto"/>
              <w:rPr>
                <w:rFonts w:ascii="Times New Roman" w:hAnsi="Times New Roman"/>
                <w:lang w:val="en-US"/>
              </w:rPr>
            </w:pPr>
            <w:r w:rsidRPr="0046235B">
              <w:rPr>
                <w:rFonts w:ascii="Times New Roman" w:hAnsi="Times New Roman"/>
                <w:lang w:val="en-US"/>
              </w:rPr>
              <w:t>70</w:t>
            </w:r>
            <w:r w:rsidRPr="0046235B">
              <w:rPr>
                <w:rFonts w:ascii="Times New Roman" w:hAnsi="Times New Roman"/>
              </w:rPr>
              <w:t>% и более</w:t>
            </w:r>
          </w:p>
        </w:tc>
        <w:tc>
          <w:tcPr>
            <w:tcW w:w="3147" w:type="dxa"/>
            <w:shd w:val="clear" w:color="auto" w:fill="auto"/>
          </w:tcPr>
          <w:p w:rsidR="00FF072E" w:rsidRPr="0046235B" w:rsidRDefault="00FF072E" w:rsidP="0053677E">
            <w:pPr>
              <w:spacing w:after="0" w:line="240" w:lineRule="auto"/>
              <w:rPr>
                <w:rFonts w:ascii="Times New Roman" w:hAnsi="Times New Roman"/>
                <w:lang w:val="en-US"/>
              </w:rPr>
            </w:pPr>
            <w:r w:rsidRPr="0046235B">
              <w:rPr>
                <w:rFonts w:ascii="Times New Roman" w:hAnsi="Times New Roman"/>
                <w:lang w:val="en-US"/>
              </w:rPr>
              <w:t>85</w:t>
            </w:r>
            <w:r w:rsidRPr="0046235B">
              <w:rPr>
                <w:rFonts w:ascii="Times New Roman" w:hAnsi="Times New Roman"/>
              </w:rPr>
              <w:t>% и более</w:t>
            </w: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rPr>
                <w:rFonts w:ascii="Times New Roman" w:hAnsi="Times New Roman"/>
                <w:b/>
                <w:lang w:val="en-US"/>
              </w:rPr>
            </w:pPr>
            <w:r w:rsidRPr="0046235B">
              <w:rPr>
                <w:rFonts w:ascii="Times New Roman" w:hAnsi="Times New Roman"/>
                <w:b/>
              </w:rPr>
              <w:t>Количество тестовых заданий</w:t>
            </w:r>
            <w:r w:rsidRPr="0046235B">
              <w:rPr>
                <w:rFonts w:ascii="Times New Roman" w:hAnsi="Times New Roman"/>
                <w:b/>
                <w:lang w:val="en-US"/>
              </w:rPr>
              <w:t>:</w:t>
            </w:r>
          </w:p>
        </w:tc>
        <w:tc>
          <w:tcPr>
            <w:tcW w:w="1620" w:type="dxa"/>
            <w:shd w:val="clear" w:color="auto" w:fill="auto"/>
          </w:tcPr>
          <w:p w:rsidR="00FF072E" w:rsidRPr="0046235B" w:rsidRDefault="00FF072E" w:rsidP="0053677E">
            <w:pPr>
              <w:spacing w:after="0" w:line="240" w:lineRule="auto"/>
              <w:rPr>
                <w:rFonts w:ascii="Times New Roman" w:hAnsi="Times New Roman"/>
              </w:rPr>
            </w:pPr>
          </w:p>
        </w:tc>
        <w:tc>
          <w:tcPr>
            <w:tcW w:w="1440" w:type="dxa"/>
            <w:shd w:val="clear" w:color="auto" w:fill="auto"/>
          </w:tcPr>
          <w:p w:rsidR="00FF072E" w:rsidRPr="0046235B" w:rsidRDefault="00FF072E" w:rsidP="0053677E">
            <w:pPr>
              <w:spacing w:after="0" w:line="240" w:lineRule="auto"/>
              <w:rPr>
                <w:rFonts w:ascii="Times New Roman" w:hAnsi="Times New Roman"/>
              </w:rPr>
            </w:pPr>
          </w:p>
        </w:tc>
        <w:tc>
          <w:tcPr>
            <w:tcW w:w="3147" w:type="dxa"/>
            <w:shd w:val="clear" w:color="auto" w:fill="auto"/>
          </w:tcPr>
          <w:p w:rsidR="00FF072E" w:rsidRPr="0046235B" w:rsidRDefault="00FF072E" w:rsidP="0053677E">
            <w:pPr>
              <w:spacing w:after="0" w:line="240" w:lineRule="auto"/>
              <w:rPr>
                <w:rFonts w:ascii="Times New Roman" w:hAnsi="Times New Roman"/>
              </w:rPr>
            </w:pP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15</w:t>
            </w:r>
          </w:p>
        </w:tc>
        <w:tc>
          <w:tcPr>
            <w:tcW w:w="162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8 до 11</w:t>
            </w:r>
          </w:p>
        </w:tc>
        <w:tc>
          <w:tcPr>
            <w:tcW w:w="144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11 до 13</w:t>
            </w:r>
          </w:p>
        </w:tc>
        <w:tc>
          <w:tcPr>
            <w:tcW w:w="3147"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13 и более</w:t>
            </w: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20</w:t>
            </w:r>
          </w:p>
        </w:tc>
        <w:tc>
          <w:tcPr>
            <w:tcW w:w="162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11 до 14</w:t>
            </w:r>
          </w:p>
        </w:tc>
        <w:tc>
          <w:tcPr>
            <w:tcW w:w="144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14 до 17</w:t>
            </w:r>
          </w:p>
        </w:tc>
        <w:tc>
          <w:tcPr>
            <w:tcW w:w="3147"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17 и более</w:t>
            </w: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25</w:t>
            </w:r>
          </w:p>
        </w:tc>
        <w:tc>
          <w:tcPr>
            <w:tcW w:w="162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13 до 18</w:t>
            </w:r>
          </w:p>
        </w:tc>
        <w:tc>
          <w:tcPr>
            <w:tcW w:w="144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18 до 21</w:t>
            </w:r>
          </w:p>
        </w:tc>
        <w:tc>
          <w:tcPr>
            <w:tcW w:w="3147"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21 и более</w:t>
            </w: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26</w:t>
            </w:r>
          </w:p>
        </w:tc>
        <w:tc>
          <w:tcPr>
            <w:tcW w:w="162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14 до 18</w:t>
            </w:r>
          </w:p>
        </w:tc>
        <w:tc>
          <w:tcPr>
            <w:tcW w:w="144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18 до 22</w:t>
            </w:r>
          </w:p>
        </w:tc>
        <w:tc>
          <w:tcPr>
            <w:tcW w:w="3147"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22 и более</w:t>
            </w: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30</w:t>
            </w:r>
          </w:p>
        </w:tc>
        <w:tc>
          <w:tcPr>
            <w:tcW w:w="162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16 до 21</w:t>
            </w:r>
          </w:p>
        </w:tc>
        <w:tc>
          <w:tcPr>
            <w:tcW w:w="144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21 до 26</w:t>
            </w:r>
          </w:p>
        </w:tc>
        <w:tc>
          <w:tcPr>
            <w:tcW w:w="3147"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26 и более</w:t>
            </w:r>
          </w:p>
        </w:tc>
      </w:tr>
      <w:tr w:rsidR="00FF072E" w:rsidRPr="0046235B" w:rsidTr="0053677E">
        <w:trPr>
          <w:gridAfter w:val="1"/>
          <w:wAfter w:w="43" w:type="dxa"/>
          <w:jc w:val="center"/>
        </w:trPr>
        <w:tc>
          <w:tcPr>
            <w:tcW w:w="3348"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40</w:t>
            </w:r>
          </w:p>
        </w:tc>
        <w:tc>
          <w:tcPr>
            <w:tcW w:w="162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22 до 28</w:t>
            </w:r>
          </w:p>
        </w:tc>
        <w:tc>
          <w:tcPr>
            <w:tcW w:w="1440"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От 28 до 34</w:t>
            </w:r>
          </w:p>
        </w:tc>
        <w:tc>
          <w:tcPr>
            <w:tcW w:w="3147" w:type="dxa"/>
            <w:shd w:val="clear" w:color="auto" w:fill="auto"/>
          </w:tcPr>
          <w:p w:rsidR="00FF072E" w:rsidRPr="0046235B" w:rsidRDefault="00FF072E" w:rsidP="0053677E">
            <w:pPr>
              <w:spacing w:after="0" w:line="240" w:lineRule="auto"/>
              <w:jc w:val="center"/>
              <w:rPr>
                <w:rFonts w:ascii="Times New Roman" w:hAnsi="Times New Roman"/>
              </w:rPr>
            </w:pPr>
            <w:r w:rsidRPr="0046235B">
              <w:rPr>
                <w:rFonts w:ascii="Times New Roman" w:hAnsi="Times New Roman"/>
              </w:rPr>
              <w:t>34 и более</w:t>
            </w:r>
          </w:p>
        </w:tc>
      </w:tr>
    </w:tbl>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C923C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творчеству И. А. Бунина и А. И. Куприна</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Кому из русских писателей начала прошлого века была присуждена Нобелевская премия?</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А. Блоку                               в) А. Чехову</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А. Куприну                           г) И. Бунину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Узнайте персонажа рассказа А. Куприна по портретному описанию: «...тучный, высокий, серебряный старец... У него было большое, грубое, красное лицо с мясистым носом..., чуть-чуть презрительным выражением в прищуренных глазах, расположенных лучистыми полукругами...»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Узнайте персонажа рассказа И. Бунина: «...Он был твердо уверен, что имеет полное право на отдых, на удовольствия, на путешествие во всех отношениях отличное...»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В каких произведениях русских писателей мы встречались с темой «маленького человека»? Перечислите героев этих произведений. Можно ли отнести к той же проблематике рассказ «Гранатовый браслет» и почему?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Каким образом в рассказе И. Бунина «Господин из Сан-Франциско» показаны полное ничтожество и безликость существа главного героя?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Вариант I</w:t>
      </w:r>
      <w:r w:rsidRPr="002208BA">
        <w:rPr>
          <w:rFonts w:ascii="Times New Roman" w:hAnsi="Times New Roman"/>
          <w:b/>
          <w:sz w:val="24"/>
          <w:szCs w:val="24"/>
          <w:lang w:val="en-US"/>
        </w:rPr>
        <w:t>I</w:t>
      </w:r>
    </w:p>
    <w:p w:rsidR="00C923C6" w:rsidRPr="002208BA" w:rsidRDefault="00C923C6"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Кто из русских писателей начала прошлого века получил известность как переводчик зарубежной классики?</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М. Горький                         в) А. Куприн</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И. Бунин                             г) Л. Андреев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Узнайте персонажа рассказа А. Куприна по портретному описанию: «...Оригинальную красоту ее лица... нельзя было позабыть... Прелесть его [лица] заключалась в этих больших, блестящих, темных глазах, которым тонкие, надломленные посредине брови придавали оттенок лукавства, властности и наивности...»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Узнайте персонажа рассказа И. Бунина: «...Без всяких ее забот и усилий и как-то незаметно пришло к ней все то, что так отличало ее в последние два года из всей гимназии, </w:t>
      </w:r>
      <w:r w:rsidR="00E417A6" w:rsidRPr="002208BA">
        <w:rPr>
          <w:rFonts w:ascii="Times New Roman" w:hAnsi="Times New Roman"/>
          <w:sz w:val="24"/>
          <w:szCs w:val="24"/>
        </w:rPr>
        <w:t>-</w:t>
      </w:r>
      <w:r w:rsidRPr="002208BA">
        <w:rPr>
          <w:rFonts w:ascii="Times New Roman" w:hAnsi="Times New Roman"/>
          <w:sz w:val="24"/>
          <w:szCs w:val="24"/>
        </w:rPr>
        <w:t xml:space="preserve"> изящество, нарядность, ловкость, ясный блеск в глазах...»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Что вы знаете о жанре мелодрамы и о сути конфликта мелодраматических произведений? Можно ли отнести рассказ «Гранатовый браслет» к жанру мелодрамы и почему?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5. «Горе тебе, Вавилон, город крепкий!» </w:t>
      </w:r>
      <w:r w:rsidR="00E417A6" w:rsidRPr="002208BA">
        <w:rPr>
          <w:rFonts w:ascii="Times New Roman" w:hAnsi="Times New Roman"/>
          <w:sz w:val="24"/>
          <w:szCs w:val="24"/>
        </w:rPr>
        <w:t>-</w:t>
      </w:r>
      <w:r w:rsidRPr="002208BA">
        <w:rPr>
          <w:rFonts w:ascii="Times New Roman" w:hAnsi="Times New Roman"/>
          <w:sz w:val="24"/>
          <w:szCs w:val="24"/>
        </w:rPr>
        <w:t xml:space="preserve"> как вы думаете, насколько отразилась идея этих страшных слов из Апокалипсиса в рассказе И. Бунина «Господин из Сан-Франциско»?</w:t>
      </w:r>
    </w:p>
    <w:p w:rsidR="00D622B1" w:rsidRPr="002208BA" w:rsidRDefault="00D622B1" w:rsidP="00D622B1">
      <w:pPr>
        <w:spacing w:after="0" w:line="240" w:lineRule="auto"/>
        <w:ind w:firstLine="851"/>
        <w:jc w:val="both"/>
        <w:rPr>
          <w:rFonts w:ascii="Times New Roman" w:hAnsi="Times New Roman"/>
          <w:sz w:val="24"/>
          <w:szCs w:val="24"/>
        </w:rPr>
      </w:pPr>
    </w:p>
    <w:p w:rsidR="00E417A6" w:rsidRPr="002208BA" w:rsidRDefault="00E417A6" w:rsidP="00344C64">
      <w:pPr>
        <w:spacing w:after="0" w:line="240" w:lineRule="auto"/>
        <w:jc w:val="center"/>
        <w:rPr>
          <w:rFonts w:ascii="Times New Roman" w:hAnsi="Times New Roman"/>
          <w:b/>
          <w:bCs/>
          <w:sz w:val="24"/>
          <w:szCs w:val="24"/>
        </w:rPr>
      </w:pPr>
    </w:p>
    <w:p w:rsidR="00344C64" w:rsidRPr="002208BA" w:rsidRDefault="00344C64" w:rsidP="00344C64">
      <w:pPr>
        <w:spacing w:after="0" w:line="240" w:lineRule="auto"/>
        <w:jc w:val="center"/>
        <w:rPr>
          <w:rFonts w:ascii="Times New Roman" w:hAnsi="Times New Roman"/>
          <w:b/>
          <w:sz w:val="28"/>
          <w:szCs w:val="28"/>
          <w:u w:val="single"/>
        </w:rPr>
      </w:pPr>
      <w:r w:rsidRPr="002208BA">
        <w:rPr>
          <w:rFonts w:ascii="Times New Roman" w:hAnsi="Times New Roman"/>
          <w:b/>
          <w:bCs/>
          <w:sz w:val="28"/>
          <w:szCs w:val="28"/>
        </w:rPr>
        <w:t>Тема 2.2. Литература начала XX века</w:t>
      </w:r>
    </w:p>
    <w:p w:rsidR="00344C64" w:rsidRPr="002208BA" w:rsidRDefault="00344C64" w:rsidP="00C923C6">
      <w:pPr>
        <w:spacing w:after="0" w:line="240" w:lineRule="auto"/>
        <w:rPr>
          <w:rFonts w:ascii="Times New Roman" w:hAnsi="Times New Roman"/>
          <w:b/>
          <w:sz w:val="24"/>
          <w:szCs w:val="24"/>
          <w:u w:val="single"/>
        </w:rPr>
      </w:pPr>
    </w:p>
    <w:p w:rsidR="00D622B1" w:rsidRPr="002208BA" w:rsidRDefault="00D622B1" w:rsidP="00C923C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творчеству Н. С. Гумилева</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C923C6" w:rsidRPr="002208BA" w:rsidRDefault="00C923C6"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К какому поэтическому направлению принадлежит творчество Н. С. Гумилева?</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футуризм      б) акмеизм      в) имажинизм      г) символизм.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Дайте определение акмеизму.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Кто вместе с Н. С. Гумилевым руководил «Цехом поэтов»?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Какие традиции русской литературы развивает акмеизм?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Как вы понимаете высказывание С. Городецкого: «Борьба между акмеизмом и символизмом... есть прежде всего борьба за этот мир, звучащий, красочный, имеющий формы, вес и время..»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6. Согласны ли вы с мнением литературоведа В. М. Жирмунского: «Гумилев не воплощает душевной напряженности... в лирической песне, непосредственно отражающей эмоциональность поэта. Его стихи бедны эмоциональным и музыкальным содержанием; он редко говорит о переживаниях интимных и личных, как большинство поэтов «Гиперборея», он избегает лирики любви и лирики природы, слишком индивидуальных признаний и слишком тяжелого самоуглубления». Обоснуйте свое мнение.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7. О ком из поэтов сказано С. Городецким:</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erReference w:type="default" r:id="rId10"/>
          <w:footnotePr>
            <w:numRestart w:val="eachPage"/>
          </w:footnotePr>
          <w:pgSz w:w="11906" w:h="16838"/>
          <w:pgMar w:top="567" w:right="566" w:bottom="1134" w:left="851" w:header="708" w:footer="708" w:gutter="0"/>
          <w:cols w:space="708"/>
          <w:docGrid w:linePitch="360"/>
        </w:sect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 xml:space="preserve">Он верит в вес, он чтит пространство,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Он нежно любит матерьял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Он вещества не укорял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За медленность и постоянство. </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Строфы послушную квадригу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Он любит </w:t>
      </w:r>
      <w:r w:rsidR="00E417A6" w:rsidRPr="002208BA">
        <w:rPr>
          <w:rFonts w:ascii="Times New Roman" w:hAnsi="Times New Roman"/>
          <w:sz w:val="24"/>
          <w:szCs w:val="24"/>
        </w:rPr>
        <w:t>-</w:t>
      </w:r>
      <w:r w:rsidRPr="002208BA">
        <w:rPr>
          <w:rFonts w:ascii="Times New Roman" w:hAnsi="Times New Roman"/>
          <w:sz w:val="24"/>
          <w:szCs w:val="24"/>
        </w:rPr>
        <w:t xml:space="preserve"> буйно разогнав </w:t>
      </w:r>
      <w:r w:rsidR="00E417A6" w:rsidRPr="002208BA">
        <w:rPr>
          <w:rFonts w:ascii="Times New Roman" w:hAnsi="Times New Roman"/>
          <w:sz w:val="24"/>
          <w:szCs w:val="24"/>
        </w:rPr>
        <w:t>-</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Остановить. И в том он прав,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Что в вечности покорен мигу.</w:t>
      </w:r>
    </w:p>
    <w:p w:rsidR="00D622B1" w:rsidRPr="002208BA" w:rsidRDefault="00D622B1" w:rsidP="00D622B1">
      <w:pPr>
        <w:spacing w:after="0" w:line="240" w:lineRule="auto"/>
        <w:ind w:firstLine="851"/>
        <w:jc w:val="both"/>
        <w:rPr>
          <w:rFonts w:ascii="Times New Roman" w:hAnsi="Times New Roman"/>
          <w:sz w:val="24"/>
          <w:szCs w:val="24"/>
        </w:rPr>
        <w:sectPr w:rsidR="00D622B1" w:rsidRPr="002208BA" w:rsidSect="00344C64">
          <w:footnotePr>
            <w:numRestart w:val="eachPage"/>
          </w:footnotePr>
          <w:type w:val="continuous"/>
          <w:pgSz w:w="11906" w:h="16838"/>
          <w:pgMar w:top="567" w:right="566" w:bottom="1134" w:left="851" w:header="708" w:footer="708" w:gutter="0"/>
          <w:cols w:num="2" w:space="708"/>
          <w:docGrid w:linePitch="360"/>
        </w:sect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lastRenderedPageBreak/>
        <w:t>Вариант 2</w:t>
      </w:r>
    </w:p>
    <w:p w:rsidR="00C923C6" w:rsidRPr="002208BA" w:rsidRDefault="00C923C6"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Что такое «адамизм»?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Назовите литературное объединение, которым руководил Н. С. Гумилев.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Кто из поэтов не принадлежал к акмеизму:</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А. А. Ахматова                         в) О. Э. Мандельштам</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К. Д. Бальмонт                          г) Г. Иванов.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Кто написал декларацию «Некоторые течения в современной русской поэзии»?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Каков смысл названия цикла Н. С. Гумилева «Капитаны»?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6. В статье «Преодолевшие символизм» литературовед В. М. Жирмунский пишет о Н. С. Гумилеве: «Для выражения своего настроения он создает объективный мир зрительных образов, напряженных и ярких, он вводит в свои стихи повествовательный элемент и придает им характер полуэпический </w:t>
      </w:r>
      <w:r w:rsidR="00C923C6" w:rsidRPr="002208BA">
        <w:rPr>
          <w:rFonts w:ascii="Times New Roman" w:hAnsi="Times New Roman"/>
          <w:sz w:val="24"/>
          <w:szCs w:val="24"/>
        </w:rPr>
        <w:t>-</w:t>
      </w:r>
      <w:r w:rsidRPr="002208BA">
        <w:rPr>
          <w:rFonts w:ascii="Times New Roman" w:hAnsi="Times New Roman"/>
          <w:sz w:val="24"/>
          <w:szCs w:val="24"/>
        </w:rPr>
        <w:t xml:space="preserve"> балладную форму». Приведите примеры из произведений Гумилева, подтверждающие эту точку зрения.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7. О чьих подвигах пишет С. Городецкий?</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Назвать, узнать, сорвать покровы</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И праздных тайн, и ветхой мглы </w:t>
      </w:r>
      <w:r w:rsidR="00C923C6" w:rsidRPr="002208BA">
        <w:rPr>
          <w:rFonts w:ascii="Times New Roman" w:hAnsi="Times New Roman"/>
          <w:sz w:val="24"/>
          <w:szCs w:val="24"/>
        </w:rPr>
        <w:t>-</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Вот первый подвиг. Подвиг новый </w:t>
      </w:r>
      <w:r w:rsidR="00C923C6" w:rsidRPr="002208BA">
        <w:rPr>
          <w:rFonts w:ascii="Times New Roman" w:hAnsi="Times New Roman"/>
          <w:sz w:val="24"/>
          <w:szCs w:val="24"/>
        </w:rPr>
        <w:t>-</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Живой земле пропеть хвалы.</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ранней лирике А. А. Ахматовой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Назовите настоящую фамилию и место рождения А. А. Ахматовой.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К какому поэти</w:t>
      </w:r>
      <w:r w:rsidR="00C923C6" w:rsidRPr="002208BA">
        <w:rPr>
          <w:rFonts w:ascii="Times New Roman" w:hAnsi="Times New Roman"/>
          <w:sz w:val="24"/>
          <w:szCs w:val="24"/>
        </w:rPr>
        <w:t>ческому направлению начала ХХ в</w:t>
      </w:r>
      <w:r w:rsidRPr="002208BA">
        <w:rPr>
          <w:rFonts w:ascii="Times New Roman" w:hAnsi="Times New Roman"/>
          <w:sz w:val="24"/>
          <w:szCs w:val="24"/>
        </w:rPr>
        <w:t xml:space="preserve"> относится творчество А. Ахматовой?</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футуризм                            в) акмеизм</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символизм                          г) модернизм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Покажите свое понимание значения детали в лирике А. Ахматовой на примере анализа следующих строк:</w:t>
      </w:r>
    </w:p>
    <w:p w:rsidR="00D622B1" w:rsidRPr="002208BA" w:rsidRDefault="00D622B1" w:rsidP="00D622B1">
      <w:pPr>
        <w:tabs>
          <w:tab w:val="left" w:pos="2835"/>
        </w:tabs>
        <w:spacing w:after="0" w:line="240" w:lineRule="auto"/>
        <w:ind w:firstLine="2835"/>
        <w:jc w:val="both"/>
        <w:rPr>
          <w:rFonts w:ascii="Times New Roman" w:hAnsi="Times New Roman"/>
          <w:sz w:val="24"/>
          <w:szCs w:val="24"/>
        </w:rPr>
      </w:pPr>
    </w:p>
    <w:p w:rsidR="00D622B1" w:rsidRPr="002208BA" w:rsidRDefault="00D622B1" w:rsidP="00D622B1">
      <w:pPr>
        <w:tabs>
          <w:tab w:val="left" w:pos="2835"/>
        </w:tabs>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Я на правую руку надела </w:t>
      </w:r>
    </w:p>
    <w:p w:rsidR="00D622B1" w:rsidRPr="002208BA" w:rsidRDefault="00D622B1" w:rsidP="00D622B1">
      <w:pPr>
        <w:tabs>
          <w:tab w:val="left" w:pos="2835"/>
        </w:tabs>
        <w:spacing w:after="0" w:line="240" w:lineRule="auto"/>
        <w:ind w:firstLine="2835"/>
        <w:jc w:val="both"/>
        <w:rPr>
          <w:rFonts w:ascii="Times New Roman" w:hAnsi="Times New Roman"/>
          <w:sz w:val="24"/>
          <w:szCs w:val="24"/>
        </w:rPr>
      </w:pPr>
      <w:r w:rsidRPr="002208BA">
        <w:rPr>
          <w:rFonts w:ascii="Times New Roman" w:hAnsi="Times New Roman"/>
          <w:sz w:val="24"/>
          <w:szCs w:val="24"/>
        </w:rPr>
        <w:t>Перчатку с левой руки...</w:t>
      </w:r>
    </w:p>
    <w:p w:rsidR="00D622B1" w:rsidRPr="002208BA" w:rsidRDefault="00D622B1" w:rsidP="00D622B1">
      <w:pPr>
        <w:tabs>
          <w:tab w:val="left" w:pos="2835"/>
        </w:tabs>
        <w:spacing w:after="0" w:line="240" w:lineRule="auto"/>
        <w:ind w:firstLine="2835"/>
        <w:jc w:val="both"/>
        <w:rPr>
          <w:rFonts w:ascii="Times New Roman" w:hAnsi="Times New Roman"/>
          <w:sz w:val="24"/>
          <w:szCs w:val="24"/>
        </w:rPr>
      </w:pPr>
    </w:p>
    <w:p w:rsidR="00D622B1" w:rsidRPr="002208BA" w:rsidRDefault="00D622B1" w:rsidP="00D622B1">
      <w:pPr>
        <w:tabs>
          <w:tab w:val="left" w:pos="2835"/>
        </w:tabs>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В этом сером, будничном платье </w:t>
      </w:r>
    </w:p>
    <w:p w:rsidR="00D622B1" w:rsidRPr="002208BA" w:rsidRDefault="00D622B1" w:rsidP="00D622B1">
      <w:pPr>
        <w:tabs>
          <w:tab w:val="left" w:pos="2835"/>
        </w:tabs>
        <w:spacing w:after="0" w:line="240" w:lineRule="auto"/>
        <w:ind w:firstLine="2835"/>
        <w:jc w:val="both"/>
        <w:rPr>
          <w:rFonts w:ascii="Times New Roman" w:hAnsi="Times New Roman"/>
          <w:sz w:val="24"/>
          <w:szCs w:val="24"/>
        </w:rPr>
      </w:pPr>
      <w:r w:rsidRPr="002208BA">
        <w:rPr>
          <w:rFonts w:ascii="Times New Roman" w:hAnsi="Times New Roman"/>
          <w:sz w:val="24"/>
          <w:szCs w:val="24"/>
        </w:rPr>
        <w:t>На стоптанных каблуках...</w:t>
      </w:r>
    </w:p>
    <w:p w:rsidR="00D622B1" w:rsidRPr="002208BA" w:rsidRDefault="00D622B1" w:rsidP="00D622B1">
      <w:pPr>
        <w:tabs>
          <w:tab w:val="left" w:pos="2835"/>
        </w:tabs>
        <w:spacing w:after="0" w:line="240" w:lineRule="auto"/>
        <w:ind w:firstLine="2835"/>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Какие композиционные особенности стихотворений А. Ахматовой позволяют называть их «новеллами» или «маленькими повестями»?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Объясните значение термина «полифонизм» применительно к поэзии А. Ахматовой. В каком произведении А. Ахматовой полифонизм становится основным структурным элементом?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Вариант II</w:t>
      </w:r>
    </w:p>
    <w:p w:rsidR="00C923C6" w:rsidRPr="002208BA" w:rsidRDefault="00C923C6"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Как называется первый сборник стихотворений А. Ахматовой, и в каком году он вышел?</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а) «Романтические цветы»                      а) 1911</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б) «Вечер»                                                б)1912</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в) «Четки»                                                в) 1914</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2. Как вы понимаете определение «женственность» относительно поэзии А. Ахматовой?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Приведите несколько примеров передачи душевных состояний через предмет материального мира или психологический жест в лирике А. Ахматовой.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В чем сходство и различия лирических героинь А. Ахматовой? Можно ли утверждать, что в лирике А. Ахматовой присутствует один женский образ самой поэтессы?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Можно ли согласиться с утверждением о том, что лирика А. Ахматовой может заменить чтение романа? Что сближает лирику А. Ахматовой с романной формой?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творчеству М. Горького</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1</w:t>
      </w:r>
      <w:r w:rsidR="00C923C6" w:rsidRPr="002208BA">
        <w:rPr>
          <w:rFonts w:ascii="Times New Roman" w:hAnsi="Times New Roman"/>
          <w:b/>
          <w:sz w:val="24"/>
          <w:szCs w:val="24"/>
        </w:rPr>
        <w:t xml:space="preserve">. </w:t>
      </w:r>
      <w:r w:rsidRPr="002208BA">
        <w:rPr>
          <w:rFonts w:ascii="Times New Roman" w:hAnsi="Times New Roman"/>
          <w:b/>
          <w:sz w:val="24"/>
          <w:szCs w:val="24"/>
        </w:rPr>
        <w:t>Основоположником какого направления в литературе явился А. М. Горький?</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Романтизм</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Критический реализм</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Социалистический реализм</w:t>
      </w:r>
    </w:p>
    <w:p w:rsidR="00C923C6" w:rsidRPr="002208BA" w:rsidRDefault="00C923C6" w:rsidP="00C923C6">
      <w:pPr>
        <w:spacing w:after="0" w:line="240" w:lineRule="auto"/>
        <w:rPr>
          <w:rFonts w:ascii="Times New Roman" w:hAnsi="Times New Roman"/>
          <w:b/>
          <w:sz w:val="24"/>
          <w:szCs w:val="24"/>
        </w:rPr>
      </w:pPr>
    </w:p>
    <w:p w:rsidR="00D622B1" w:rsidRPr="002208BA" w:rsidRDefault="00D622B1" w:rsidP="00C923C6">
      <w:pPr>
        <w:spacing w:after="0" w:line="240" w:lineRule="auto"/>
        <w:jc w:val="both"/>
        <w:rPr>
          <w:rFonts w:ascii="Times New Roman" w:hAnsi="Times New Roman"/>
          <w:b/>
          <w:sz w:val="24"/>
          <w:szCs w:val="24"/>
        </w:rPr>
      </w:pPr>
      <w:r w:rsidRPr="002208BA">
        <w:rPr>
          <w:rFonts w:ascii="Times New Roman" w:hAnsi="Times New Roman"/>
          <w:b/>
          <w:sz w:val="24"/>
          <w:szCs w:val="24"/>
        </w:rPr>
        <w:t>Задание 2</w:t>
      </w:r>
      <w:r w:rsidR="00C923C6" w:rsidRPr="002208BA">
        <w:rPr>
          <w:rFonts w:ascii="Times New Roman" w:hAnsi="Times New Roman"/>
          <w:b/>
          <w:sz w:val="24"/>
          <w:szCs w:val="24"/>
        </w:rPr>
        <w:t xml:space="preserve">. </w:t>
      </w:r>
      <w:r w:rsidRPr="002208BA">
        <w:rPr>
          <w:rFonts w:ascii="Times New Roman" w:hAnsi="Times New Roman"/>
          <w:b/>
          <w:sz w:val="24"/>
          <w:szCs w:val="24"/>
        </w:rPr>
        <w:t>Героем какого рассказа Горького является Лойко Зобар?</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«Старуха Изергиль»</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«Макар Чудра»</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«Челкаш»</w:t>
      </w:r>
    </w:p>
    <w:p w:rsidR="00C923C6" w:rsidRPr="002208BA" w:rsidRDefault="00C923C6" w:rsidP="00C923C6">
      <w:pPr>
        <w:spacing w:after="0" w:line="240" w:lineRule="auto"/>
        <w:jc w:val="both"/>
        <w:rPr>
          <w:rFonts w:ascii="Times New Roman" w:hAnsi="Times New Roman"/>
          <w:b/>
          <w:sz w:val="24"/>
          <w:szCs w:val="24"/>
        </w:rPr>
      </w:pPr>
    </w:p>
    <w:p w:rsidR="00D622B1" w:rsidRPr="002208BA" w:rsidRDefault="00D622B1" w:rsidP="00C923C6">
      <w:pPr>
        <w:spacing w:after="0" w:line="240" w:lineRule="auto"/>
        <w:jc w:val="both"/>
        <w:rPr>
          <w:rFonts w:ascii="Times New Roman" w:hAnsi="Times New Roman"/>
          <w:b/>
          <w:sz w:val="24"/>
          <w:szCs w:val="24"/>
        </w:rPr>
      </w:pPr>
      <w:r w:rsidRPr="002208BA">
        <w:rPr>
          <w:rFonts w:ascii="Times New Roman" w:hAnsi="Times New Roman"/>
          <w:b/>
          <w:sz w:val="24"/>
          <w:szCs w:val="24"/>
        </w:rPr>
        <w:t>Задание 3</w:t>
      </w:r>
      <w:r w:rsidR="00C923C6" w:rsidRPr="002208BA">
        <w:rPr>
          <w:rFonts w:ascii="Times New Roman" w:hAnsi="Times New Roman"/>
          <w:b/>
          <w:sz w:val="24"/>
          <w:szCs w:val="24"/>
        </w:rPr>
        <w:t xml:space="preserve">. </w:t>
      </w:r>
      <w:r w:rsidRPr="002208BA">
        <w:rPr>
          <w:rFonts w:ascii="Times New Roman" w:hAnsi="Times New Roman"/>
          <w:b/>
          <w:sz w:val="24"/>
          <w:szCs w:val="24"/>
        </w:rPr>
        <w:t xml:space="preserve">Для какого произведения Горького не характерна </w:t>
      </w:r>
      <w:r w:rsidR="00C923C6" w:rsidRPr="002208BA">
        <w:rPr>
          <w:rFonts w:ascii="Times New Roman" w:hAnsi="Times New Roman"/>
          <w:b/>
          <w:sz w:val="24"/>
          <w:szCs w:val="24"/>
        </w:rPr>
        <w:t>к</w:t>
      </w:r>
      <w:r w:rsidRPr="002208BA">
        <w:rPr>
          <w:rFonts w:ascii="Times New Roman" w:hAnsi="Times New Roman"/>
          <w:b/>
          <w:sz w:val="24"/>
          <w:szCs w:val="24"/>
        </w:rPr>
        <w:t>омпозиция «рассказ в рассказе»?</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«Макар Чудра»</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«Старуха Изергиль»</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«Челкаш»</w:t>
      </w: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4</w:t>
      </w:r>
      <w:r w:rsidR="00C923C6" w:rsidRPr="002208BA">
        <w:rPr>
          <w:rFonts w:ascii="Times New Roman" w:hAnsi="Times New Roman"/>
          <w:b/>
          <w:sz w:val="24"/>
          <w:szCs w:val="24"/>
        </w:rPr>
        <w:t xml:space="preserve">. </w:t>
      </w:r>
      <w:r w:rsidRPr="002208BA">
        <w:rPr>
          <w:rFonts w:ascii="Times New Roman" w:hAnsi="Times New Roman"/>
          <w:b/>
          <w:sz w:val="24"/>
          <w:szCs w:val="24"/>
        </w:rPr>
        <w:t xml:space="preserve">Какому герою пьесы «На дне» принадлежат фраза: «Человек </w:t>
      </w:r>
      <w:r w:rsidR="00C923C6" w:rsidRPr="002208BA">
        <w:rPr>
          <w:rFonts w:ascii="Times New Roman" w:hAnsi="Times New Roman"/>
          <w:b/>
          <w:sz w:val="24"/>
          <w:szCs w:val="24"/>
        </w:rPr>
        <w:t>-</w:t>
      </w:r>
      <w:r w:rsidRPr="002208BA">
        <w:rPr>
          <w:rFonts w:ascii="Times New Roman" w:hAnsi="Times New Roman"/>
          <w:b/>
          <w:sz w:val="24"/>
          <w:szCs w:val="24"/>
        </w:rPr>
        <w:t xml:space="preserve"> это звучит гордо!»?</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Сатину</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Луке</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Актеру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5</w:t>
      </w:r>
      <w:r w:rsidR="00C923C6" w:rsidRPr="002208BA">
        <w:rPr>
          <w:rFonts w:ascii="Times New Roman" w:hAnsi="Times New Roman"/>
          <w:b/>
          <w:sz w:val="24"/>
          <w:szCs w:val="24"/>
        </w:rPr>
        <w:t xml:space="preserve">. </w:t>
      </w:r>
      <w:r w:rsidRPr="002208BA">
        <w:rPr>
          <w:rFonts w:ascii="Times New Roman" w:hAnsi="Times New Roman"/>
          <w:b/>
          <w:sz w:val="24"/>
          <w:szCs w:val="24"/>
        </w:rPr>
        <w:t>Кто из персонажей пьесы «На дне» выражает авторскую позицию?</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Бубнов</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Сатин</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Клещ</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4. Лука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6</w:t>
      </w:r>
      <w:r w:rsidR="00C923C6" w:rsidRPr="002208BA">
        <w:rPr>
          <w:rFonts w:ascii="Times New Roman" w:hAnsi="Times New Roman"/>
          <w:b/>
          <w:sz w:val="24"/>
          <w:szCs w:val="24"/>
        </w:rPr>
        <w:t xml:space="preserve">. </w:t>
      </w:r>
      <w:r w:rsidRPr="002208BA">
        <w:rPr>
          <w:rFonts w:ascii="Times New Roman" w:hAnsi="Times New Roman"/>
          <w:b/>
          <w:sz w:val="24"/>
          <w:szCs w:val="24"/>
        </w:rPr>
        <w:t>Каким персонажам пьесы «На дне» принадлежат слова:</w:t>
      </w:r>
    </w:p>
    <w:p w:rsidR="00C923C6" w:rsidRPr="002208BA" w:rsidRDefault="00C923C6"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«Шум </w:t>
      </w:r>
      <w:r w:rsidR="00C923C6" w:rsidRPr="002208BA">
        <w:rPr>
          <w:rFonts w:ascii="Times New Roman" w:hAnsi="Times New Roman"/>
          <w:sz w:val="24"/>
          <w:szCs w:val="24"/>
        </w:rPr>
        <w:t>-</w:t>
      </w:r>
      <w:r w:rsidRPr="002208BA">
        <w:rPr>
          <w:rFonts w:ascii="Times New Roman" w:hAnsi="Times New Roman"/>
          <w:sz w:val="24"/>
          <w:szCs w:val="24"/>
        </w:rPr>
        <w:t xml:space="preserve"> смерти не помеха»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2. «Когда труд </w:t>
      </w:r>
      <w:r w:rsidR="00C923C6" w:rsidRPr="002208BA">
        <w:rPr>
          <w:rFonts w:ascii="Times New Roman" w:hAnsi="Times New Roman"/>
          <w:sz w:val="24"/>
          <w:szCs w:val="24"/>
        </w:rPr>
        <w:t>-</w:t>
      </w:r>
      <w:r w:rsidRPr="002208BA">
        <w:rPr>
          <w:rFonts w:ascii="Times New Roman" w:hAnsi="Times New Roman"/>
          <w:sz w:val="24"/>
          <w:szCs w:val="24"/>
        </w:rPr>
        <w:t xml:space="preserve"> обязанность, жизнь </w:t>
      </w:r>
      <w:r w:rsidR="00C923C6" w:rsidRPr="002208BA">
        <w:rPr>
          <w:rFonts w:ascii="Times New Roman" w:hAnsi="Times New Roman"/>
          <w:sz w:val="24"/>
          <w:szCs w:val="24"/>
        </w:rPr>
        <w:t>-</w:t>
      </w:r>
      <w:r w:rsidRPr="002208BA">
        <w:rPr>
          <w:rFonts w:ascii="Times New Roman" w:hAnsi="Times New Roman"/>
          <w:sz w:val="24"/>
          <w:szCs w:val="24"/>
        </w:rPr>
        <w:t xml:space="preserve"> рабство»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«Ни одна блоха не плоха: все черненькие, все прыгают»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«Не любо </w:t>
      </w:r>
      <w:r w:rsidR="00C923C6" w:rsidRPr="002208BA">
        <w:rPr>
          <w:rFonts w:ascii="Times New Roman" w:hAnsi="Times New Roman"/>
          <w:sz w:val="24"/>
          <w:szCs w:val="24"/>
        </w:rPr>
        <w:t>-</w:t>
      </w:r>
      <w:r w:rsidRPr="002208BA">
        <w:rPr>
          <w:rFonts w:ascii="Times New Roman" w:hAnsi="Times New Roman"/>
          <w:sz w:val="24"/>
          <w:szCs w:val="24"/>
        </w:rPr>
        <w:t xml:space="preserve"> не слушай, а врать не мешай».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произведениям А. А. Блока</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1</w:t>
      </w:r>
      <w:r w:rsidR="00C923C6" w:rsidRPr="002208BA">
        <w:rPr>
          <w:rFonts w:ascii="Times New Roman" w:hAnsi="Times New Roman"/>
          <w:b/>
          <w:sz w:val="24"/>
          <w:szCs w:val="24"/>
        </w:rPr>
        <w:t xml:space="preserve">. </w:t>
      </w:r>
      <w:r w:rsidRPr="002208BA">
        <w:rPr>
          <w:rFonts w:ascii="Times New Roman" w:hAnsi="Times New Roman"/>
          <w:b/>
          <w:sz w:val="24"/>
          <w:szCs w:val="24"/>
        </w:rPr>
        <w:t>К какому направлению относится раннее творчество Блока?</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lastRenderedPageBreak/>
        <w:t>1. Футуризм      2. Акмеизм      3. Символизм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2</w:t>
      </w:r>
      <w:r w:rsidR="00C923C6" w:rsidRPr="002208BA">
        <w:rPr>
          <w:rFonts w:ascii="Times New Roman" w:hAnsi="Times New Roman"/>
          <w:b/>
          <w:sz w:val="24"/>
          <w:szCs w:val="24"/>
        </w:rPr>
        <w:t xml:space="preserve">. </w:t>
      </w:r>
      <w:r w:rsidRPr="002208BA">
        <w:rPr>
          <w:rFonts w:ascii="Times New Roman" w:hAnsi="Times New Roman"/>
          <w:b/>
          <w:sz w:val="24"/>
          <w:szCs w:val="24"/>
        </w:rPr>
        <w:t>Найдите соответствие стихотворений А. Блока основным мотивам его лирики.</w:t>
      </w:r>
    </w:p>
    <w:p w:rsidR="00C923C6" w:rsidRPr="002208BA" w:rsidRDefault="00C923C6" w:rsidP="00C923C6">
      <w:pPr>
        <w:spacing w:after="0" w:line="240" w:lineRule="auto"/>
        <w:rPr>
          <w:rFonts w:ascii="Times New Roman" w:hAnsi="Times New Roman"/>
          <w:b/>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Мотив мрачной разочарованности.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Мотив назначения поэта и поэзии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Мотив «страшного мира»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Мотив Родины</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«Фабрика»                           в) «Осенняя воля»</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«К Музе»                             г) «Я стар душою</w:t>
      </w:r>
    </w:p>
    <w:p w:rsidR="00C923C6" w:rsidRPr="002208BA" w:rsidRDefault="00C923C6" w:rsidP="00C923C6">
      <w:pPr>
        <w:spacing w:after="0" w:line="240" w:lineRule="auto"/>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3</w:t>
      </w:r>
      <w:r w:rsidR="00C923C6" w:rsidRPr="002208BA">
        <w:rPr>
          <w:rFonts w:ascii="Times New Roman" w:hAnsi="Times New Roman"/>
          <w:b/>
          <w:sz w:val="24"/>
          <w:szCs w:val="24"/>
        </w:rPr>
        <w:t xml:space="preserve">. </w:t>
      </w:r>
      <w:r w:rsidRPr="002208BA">
        <w:rPr>
          <w:rFonts w:ascii="Times New Roman" w:hAnsi="Times New Roman"/>
          <w:b/>
          <w:sz w:val="24"/>
          <w:szCs w:val="24"/>
        </w:rPr>
        <w:t>К какому этапу творчества («трилогия вочеловечения») Блок отнес цикл «Стихи о Прекрасной Даме»?</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Теза      2. Антитеза      3. Синтез</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4</w:t>
      </w:r>
      <w:r w:rsidR="00C923C6" w:rsidRPr="002208BA">
        <w:rPr>
          <w:rFonts w:ascii="Times New Roman" w:hAnsi="Times New Roman"/>
          <w:b/>
          <w:sz w:val="24"/>
          <w:szCs w:val="24"/>
        </w:rPr>
        <w:t xml:space="preserve">. </w:t>
      </w:r>
      <w:r w:rsidRPr="002208BA">
        <w:rPr>
          <w:rFonts w:ascii="Times New Roman" w:hAnsi="Times New Roman"/>
          <w:b/>
          <w:sz w:val="24"/>
          <w:szCs w:val="24"/>
        </w:rPr>
        <w:t>Из какого произведения Блока эти строки:</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В синем сумраке белое платье</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За решеткой мелькает резной.</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«Незнакомка»      2. «В ресторане»      3. «Соловьиный сад»</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5</w:t>
      </w:r>
      <w:r w:rsidR="00C923C6" w:rsidRPr="002208BA">
        <w:rPr>
          <w:rFonts w:ascii="Times New Roman" w:hAnsi="Times New Roman"/>
          <w:b/>
          <w:sz w:val="24"/>
          <w:szCs w:val="24"/>
        </w:rPr>
        <w:t xml:space="preserve">. </w:t>
      </w:r>
      <w:r w:rsidRPr="002208BA">
        <w:rPr>
          <w:rFonts w:ascii="Times New Roman" w:hAnsi="Times New Roman"/>
          <w:b/>
          <w:sz w:val="24"/>
          <w:szCs w:val="24"/>
        </w:rPr>
        <w:t>Цикл стихотворений «На поле Куликовом» является произведением: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На историческую тему.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О современности.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О неразрывной связи прошлого, настоящего и будущего.</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6</w:t>
      </w:r>
      <w:r w:rsidR="00C923C6" w:rsidRPr="002208BA">
        <w:rPr>
          <w:rFonts w:ascii="Times New Roman" w:hAnsi="Times New Roman"/>
          <w:b/>
          <w:sz w:val="24"/>
          <w:szCs w:val="24"/>
        </w:rPr>
        <w:t xml:space="preserve">. </w:t>
      </w:r>
      <w:r w:rsidRPr="002208BA">
        <w:rPr>
          <w:rFonts w:ascii="Times New Roman" w:hAnsi="Times New Roman"/>
          <w:b/>
          <w:sz w:val="24"/>
          <w:szCs w:val="24"/>
        </w:rPr>
        <w:t>Какой мелодии не слышно в поэме Блока «Двенадцать»?</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Марш                                   3. Частушка</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Танго                                   4. Романс</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rPr>
      </w:pPr>
      <w:r w:rsidRPr="002208BA">
        <w:rPr>
          <w:rFonts w:ascii="Times New Roman" w:hAnsi="Times New Roman"/>
          <w:b/>
          <w:sz w:val="24"/>
          <w:szCs w:val="24"/>
        </w:rPr>
        <w:t>Задание 7</w:t>
      </w:r>
      <w:r w:rsidR="00C923C6" w:rsidRPr="002208BA">
        <w:rPr>
          <w:rFonts w:ascii="Times New Roman" w:hAnsi="Times New Roman"/>
          <w:b/>
          <w:sz w:val="24"/>
          <w:szCs w:val="24"/>
        </w:rPr>
        <w:t xml:space="preserve">. </w:t>
      </w:r>
      <w:r w:rsidRPr="002208BA">
        <w:rPr>
          <w:rFonts w:ascii="Times New Roman" w:hAnsi="Times New Roman"/>
          <w:b/>
          <w:sz w:val="24"/>
          <w:szCs w:val="24"/>
        </w:rPr>
        <w:t>Какие приемы использует. Блок в следующих примерах?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«Весенний и тлетворный дух».</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«И очи синие, бездонные / Цветут на дальнем берегу».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«Доколе матери тужить? // Доколе коршуну кружить?</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метафора     б) анафора     в) оксюморон</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C923C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Задания по прозе и поэзии Серебряного века</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Карточка 1</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Определите модернистское направление по характерным признакам: направление, считавшее целью искусства интуитивное постижение мирового единства; объединяющим началом такого единства виделось искусство. Характерны «тайнопись неизреченного», недосказанность, замена образа.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Что является кульминацией в развитии лирико-философского конфликта в рассказе «Старуха Изергиль»?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В чьем творчестве был создан образ героини, претворившийся в блоковскую «Прекрасную Даму»?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Какой образ в стихотворении «Россия» выражает особенность чувства лирического героя к родине?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Какие средства художественной выразительности использованы в стихотворении «Не жалею, не зову, не плачу...» С. Есенина для создания музыкальности?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6. Жанр произведения «Русь советская» С. Есенина.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7. Специфика метафоры «поэзия — оружие» во вступлении в поэму «Во весь голос» В. Маяковского.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8. Какой признак чувства становится основанием для метафоры, давшей название рассказу «Солнечный удар» И. Бунина?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Карточка 2</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Определите модернистское направление по характерным признакам: направление, провозгласившее «самоценность» явлений жизни, культ искусства как мастерства; отказ от мистической туманности; создание зримого, конкретного образа.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Кто входит в «главный штаб» Аристида Кувалды в рассказе «Бывшие люди» М. Горького?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Размер стихотворения «Девушка пела в церковном хоре...» А. Блока.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Назовите музыкальный жанр, ритмы которого в поэме «Двенадцать» передают настроение времени.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Какая черта в образе новой России является антитезой её «золотому» прошлому в лирике Есенина?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6. Какое место в образной системе поэмы «Анна Снегина» занимает Лабутя?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7. Новаторский признак в драматическом конфликте пьес В. В. Маяковского «Клоп» и «Баня».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8. Место «двух абруццских горцев» в образной системе повести «Господин из Сан-Франциско» И. Бунина.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Карточка 3</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Определите модернистское направление по характерным признакам: направление, отрицавшее художественное и нравственное наследие, проповедовавшее разрушение форм и условностей искусства ради слияния его с ускоренным жизненным процессом.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Какое место в сюжете занимает эпизод перехода реки по льду в рассказе «Ледоход»?</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Какой вид иносказания использован при создании образа «очарованной дали» в стихотворении «Незнакомка» А. Блока?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Какая «битва чудная» «опять» начинается над Россией блоковского времени в цикле «На поле Куликовом»?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Благодаря каким образам переплетаются социально-исторический и лирико-философский планы в сюжете поэмы «Анна Снегина» С. Есенина?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6. В чем мировоззренческая основа сходства образов родины в поэзии А. А. Блока и С. А. Есенина?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7. Где «любить // учили» героя поэмы «Люблю» В. Маяковского?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8. Какие произведения послужили основанием для присуждения И. А. Бунину Нобелевской премии?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Карточка 4</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К какому направлению принадлежали поэты:</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В. Брюсов, Д. Мережковский, К. Бальмонт, А. Белый.</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Д. Бурлюк, В. Каменский, В. Хлебников.</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в) Н. Гумилев, А. Ахматова, О. Мандельштам.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Какие произведения впервые принесли Горькому известность?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Реминисценция из какого произведения Н. В. Гоголя используется при создании образа родины в стихах А. А Блока?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Какова основная антитеза, заключенная в образе героини цикла «Кармен» А. Блока?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5. Чем обусловлен кольцевой характер композиции поэмы «Анна Снегина» С. Есенина?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6. Какая развернутая метафора в поэме «Письмо к женщине» С. Есенина передает восприятие героем движения жизни в «гуще бурь и вьюг»?</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7. Жанр стихотворения «Прозаседавшиеся».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8. Главное средство художественной выразительности при создании образов в рассказах И. А. Бунина.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Карточка 5</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Кто из поэтов принадлежал к «эгофутуристам»?</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И. Северянин</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В. Хлебников</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в) З. Гиппиус</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Поэтов какого направления вдохновляла философия В. С. Соловьева?</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Футуристов</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Акмеистов</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в) Символистов</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К какой группе относились поэты А. Белый, Вяч. Иванов? </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«Старшие символисты»</w:t>
      </w:r>
    </w:p>
    <w:p w:rsidR="00D622B1" w:rsidRPr="002208BA" w:rsidRDefault="00D622B1" w:rsidP="00D622B1">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«Младшие символисты»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Каковы жанровые особенности пьесы «На дне» М. Горького?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Какое начало (эпическое или лирическое) превалирует в жанровой специфике поэмы «Двенадцать»?</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Лирическое основание для принятия жизни в стихотворении «О, весна без конца и без краю...» А. Блока?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5. Откуда рассказчик в поэме «Анна Снегина» С. Есенина узнает о судьбе Прона Оглоблина?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6. Какой вид тропа использован при создании образа «колосья — кони» в стихотворении «Я последний поэт деревни...»?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7. Какой вид тропа использован при создании образа «солнца» в стихотворении «Необычайное приключение, бывшее с В. Маяковским летом на даче»?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8. Заканчивается ли рассказ «Господин из Сан-Франциско» И. Бунина завершением сюжетной линии центрального персонажа? В чем смысл такого композиционного решения?</w:t>
      </w:r>
    </w:p>
    <w:p w:rsidR="00D622B1" w:rsidRPr="002208BA" w:rsidRDefault="00D622B1" w:rsidP="00D622B1">
      <w:pPr>
        <w:spacing w:after="0" w:line="240" w:lineRule="auto"/>
        <w:ind w:firstLine="851"/>
        <w:jc w:val="both"/>
        <w:rPr>
          <w:rFonts w:ascii="Times New Roman" w:hAnsi="Times New Roman"/>
          <w:sz w:val="24"/>
          <w:szCs w:val="24"/>
        </w:rPr>
      </w:pPr>
    </w:p>
    <w:p w:rsidR="00E417A6" w:rsidRPr="002208BA" w:rsidRDefault="00E417A6" w:rsidP="00344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rsidR="00344C64" w:rsidRPr="002208BA" w:rsidRDefault="00344C64" w:rsidP="00344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sidRPr="002208BA">
        <w:rPr>
          <w:rFonts w:ascii="Times New Roman" w:hAnsi="Times New Roman"/>
          <w:b/>
          <w:bCs/>
          <w:sz w:val="28"/>
          <w:szCs w:val="28"/>
        </w:rPr>
        <w:t>Тема 2.3. Литература 20-х годов</w:t>
      </w:r>
    </w:p>
    <w:p w:rsidR="00344C64" w:rsidRPr="002208BA" w:rsidRDefault="00344C64" w:rsidP="00344C64">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произведениям С. А. Есенина</w:t>
      </w:r>
    </w:p>
    <w:p w:rsidR="00344C64" w:rsidRPr="002208BA" w:rsidRDefault="00344C64" w:rsidP="00344C64">
      <w:pPr>
        <w:spacing w:after="0" w:line="240" w:lineRule="auto"/>
        <w:ind w:firstLine="851"/>
        <w:jc w:val="center"/>
        <w:rPr>
          <w:rFonts w:ascii="Times New Roman" w:hAnsi="Times New Roman"/>
          <w:b/>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1. К какому литературному течению одно время принадлежал С. Есенин?</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Символизм                      3. Имажинизм</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Футуризм                        4. Акмеизм</w:t>
      </w:r>
    </w:p>
    <w:p w:rsidR="00344C64" w:rsidRPr="002208BA" w:rsidRDefault="00344C64" w:rsidP="00344C64">
      <w:pPr>
        <w:spacing w:after="0" w:line="240" w:lineRule="auto"/>
        <w:ind w:firstLine="851"/>
        <w:jc w:val="center"/>
        <w:rPr>
          <w:rFonts w:ascii="Times New Roman" w:hAnsi="Times New Roman"/>
          <w:b/>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2. Определите художественное средство выразительности, которое Есенин использовал в данном примере для создания образа природы:</w:t>
      </w:r>
    </w:p>
    <w:p w:rsidR="00344C64" w:rsidRPr="002208BA" w:rsidRDefault="00344C64" w:rsidP="00344C64">
      <w:pPr>
        <w:spacing w:after="0" w:line="240" w:lineRule="auto"/>
        <w:ind w:firstLine="2835"/>
        <w:jc w:val="both"/>
        <w:rPr>
          <w:rFonts w:ascii="Times New Roman" w:hAnsi="Times New Roman"/>
          <w:sz w:val="24"/>
          <w:szCs w:val="24"/>
        </w:rPr>
      </w:pPr>
      <w:r w:rsidRPr="002208BA">
        <w:rPr>
          <w:rFonts w:ascii="Times New Roman" w:hAnsi="Times New Roman"/>
          <w:sz w:val="24"/>
          <w:szCs w:val="24"/>
        </w:rPr>
        <w:t>Белая береза</w:t>
      </w:r>
    </w:p>
    <w:p w:rsidR="00344C64" w:rsidRPr="002208BA" w:rsidRDefault="00344C64" w:rsidP="00344C64">
      <w:pPr>
        <w:spacing w:after="0" w:line="240" w:lineRule="auto"/>
        <w:ind w:firstLine="2835"/>
        <w:jc w:val="both"/>
        <w:rPr>
          <w:rFonts w:ascii="Times New Roman" w:hAnsi="Times New Roman"/>
          <w:sz w:val="24"/>
          <w:szCs w:val="24"/>
        </w:rPr>
      </w:pPr>
      <w:r w:rsidRPr="002208BA">
        <w:rPr>
          <w:rFonts w:ascii="Times New Roman" w:hAnsi="Times New Roman"/>
          <w:sz w:val="24"/>
          <w:szCs w:val="24"/>
        </w:rPr>
        <w:t>Под моим окном</w:t>
      </w:r>
    </w:p>
    <w:p w:rsidR="00344C64" w:rsidRPr="002208BA" w:rsidRDefault="00344C64" w:rsidP="00344C64">
      <w:pPr>
        <w:spacing w:after="0" w:line="240" w:lineRule="auto"/>
        <w:ind w:firstLine="2835"/>
        <w:jc w:val="both"/>
        <w:rPr>
          <w:rFonts w:ascii="Times New Roman" w:hAnsi="Times New Roman"/>
          <w:sz w:val="24"/>
          <w:szCs w:val="24"/>
        </w:rPr>
      </w:pPr>
      <w:r w:rsidRPr="002208BA">
        <w:rPr>
          <w:rFonts w:ascii="Times New Roman" w:hAnsi="Times New Roman"/>
          <w:sz w:val="24"/>
          <w:szCs w:val="24"/>
        </w:rPr>
        <w:t>Принакрылась снегом,</w:t>
      </w:r>
    </w:p>
    <w:p w:rsidR="00344C64" w:rsidRPr="002208BA" w:rsidRDefault="00344C64" w:rsidP="00344C64">
      <w:pPr>
        <w:spacing w:after="0" w:line="240" w:lineRule="auto"/>
        <w:ind w:firstLine="2835"/>
        <w:jc w:val="both"/>
        <w:rPr>
          <w:rFonts w:ascii="Times New Roman" w:hAnsi="Times New Roman"/>
          <w:sz w:val="24"/>
          <w:szCs w:val="24"/>
        </w:rPr>
      </w:pPr>
      <w:r w:rsidRPr="002208BA">
        <w:rPr>
          <w:rFonts w:ascii="Times New Roman" w:hAnsi="Times New Roman"/>
          <w:sz w:val="24"/>
          <w:szCs w:val="24"/>
        </w:rPr>
        <w:t>Точно серебром.</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Эпитет                     3. Сравнение</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lastRenderedPageBreak/>
        <w:t>2. Метафора               4. Метафорическое сравнение</w:t>
      </w:r>
    </w:p>
    <w:p w:rsidR="00344C64" w:rsidRPr="002208BA" w:rsidRDefault="00344C64" w:rsidP="00344C64">
      <w:pPr>
        <w:spacing w:after="0" w:line="240" w:lineRule="auto"/>
        <w:ind w:firstLine="851"/>
        <w:jc w:val="center"/>
        <w:rPr>
          <w:rFonts w:ascii="Times New Roman" w:hAnsi="Times New Roman"/>
          <w:b/>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3. Определите художественные средства выразительности, используемые Есениным для создания образа:</w:t>
      </w:r>
    </w:p>
    <w:p w:rsidR="00344C64" w:rsidRPr="002208BA" w:rsidRDefault="00344C64" w:rsidP="00344C64">
      <w:pPr>
        <w:spacing w:after="0" w:line="240" w:lineRule="auto"/>
        <w:rPr>
          <w:rFonts w:ascii="Times New Roman" w:hAnsi="Times New Roman"/>
          <w:b/>
          <w:sz w:val="24"/>
          <w:szCs w:val="24"/>
        </w:rPr>
      </w:pPr>
    </w:p>
    <w:p w:rsidR="00344C64" w:rsidRPr="002208BA" w:rsidRDefault="00344C64" w:rsidP="00344C64">
      <w:pPr>
        <w:spacing w:after="0" w:line="240" w:lineRule="auto"/>
        <w:ind w:firstLine="851"/>
        <w:jc w:val="both"/>
        <w:rPr>
          <w:rFonts w:ascii="Times New Roman" w:hAnsi="Times New Roman"/>
          <w:sz w:val="24"/>
          <w:szCs w:val="24"/>
        </w:rPr>
      </w:pPr>
      <w:r w:rsidRPr="002208BA">
        <w:rPr>
          <w:rFonts w:ascii="Times New Roman" w:hAnsi="Times New Roman"/>
          <w:sz w:val="24"/>
          <w:szCs w:val="24"/>
        </w:rPr>
        <w:t>1. «Рассвет рукой прохлады росно / Сшибает яблоки зари».</w:t>
      </w:r>
    </w:p>
    <w:p w:rsidR="00344C64" w:rsidRPr="002208BA" w:rsidRDefault="00344C64" w:rsidP="00344C64">
      <w:pPr>
        <w:spacing w:after="0" w:line="240" w:lineRule="auto"/>
        <w:ind w:firstLine="851"/>
        <w:jc w:val="both"/>
        <w:rPr>
          <w:rFonts w:ascii="Times New Roman" w:hAnsi="Times New Roman"/>
          <w:sz w:val="24"/>
          <w:szCs w:val="24"/>
        </w:rPr>
      </w:pPr>
      <w:r w:rsidRPr="002208BA">
        <w:rPr>
          <w:rFonts w:ascii="Times New Roman" w:hAnsi="Times New Roman"/>
          <w:sz w:val="24"/>
          <w:szCs w:val="24"/>
        </w:rPr>
        <w:t>2. «Синь то дремлет, то вздыхает».</w:t>
      </w:r>
    </w:p>
    <w:p w:rsidR="00344C64" w:rsidRPr="002208BA" w:rsidRDefault="00344C64" w:rsidP="00344C64">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«Как сережки, зазвенит девичий смех»</w:t>
      </w:r>
    </w:p>
    <w:p w:rsidR="00344C64" w:rsidRPr="002208BA" w:rsidRDefault="00344C64" w:rsidP="00344C64">
      <w:pPr>
        <w:spacing w:after="0" w:line="240" w:lineRule="auto"/>
        <w:ind w:firstLine="851"/>
        <w:jc w:val="both"/>
        <w:rPr>
          <w:rFonts w:ascii="Times New Roman" w:hAnsi="Times New Roman"/>
          <w:sz w:val="24"/>
          <w:szCs w:val="24"/>
        </w:rPr>
      </w:pPr>
      <w:r w:rsidRPr="002208BA">
        <w:rPr>
          <w:rFonts w:ascii="Times New Roman" w:hAnsi="Times New Roman"/>
          <w:sz w:val="24"/>
          <w:szCs w:val="24"/>
        </w:rPr>
        <w:t>4. «Звонко чахнут тополя»</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а) олицетворение                 в) метафорические сравнения</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б) звукопись                         г) метафоры.</w:t>
      </w:r>
    </w:p>
    <w:p w:rsidR="00344C64" w:rsidRPr="002208BA" w:rsidRDefault="00344C64" w:rsidP="00344C64">
      <w:pPr>
        <w:spacing w:after="0" w:line="240" w:lineRule="auto"/>
        <w:rPr>
          <w:rFonts w:ascii="Times New Roman" w:hAnsi="Times New Roman"/>
          <w:b/>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4. В каком стихотворении Есениным дан вариант библейской истории с блудном сыне?</w:t>
      </w:r>
    </w:p>
    <w:p w:rsidR="00344C64" w:rsidRPr="002208BA" w:rsidRDefault="00344C64" w:rsidP="00344C64">
      <w:pPr>
        <w:spacing w:after="0" w:line="240" w:lineRule="auto"/>
        <w:rPr>
          <w:rFonts w:ascii="Times New Roman" w:hAnsi="Times New Roman"/>
          <w:b/>
          <w:sz w:val="24"/>
          <w:szCs w:val="24"/>
        </w:rPr>
      </w:pP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«Русь Советская»                          3. «Сорокоуст»</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«Отговорила роща золотая...»     4. «Письмо матери»</w:t>
      </w:r>
    </w:p>
    <w:p w:rsidR="00344C64" w:rsidRPr="002208BA" w:rsidRDefault="00344C64" w:rsidP="00344C64">
      <w:pPr>
        <w:spacing w:after="0" w:line="240" w:lineRule="auto"/>
        <w:ind w:firstLine="851"/>
        <w:jc w:val="center"/>
        <w:rPr>
          <w:rFonts w:ascii="Times New Roman" w:hAnsi="Times New Roman"/>
          <w:b/>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 xml:space="preserve">Задание 5. Из какого произведения Есенина эти строки? </w:t>
      </w:r>
    </w:p>
    <w:p w:rsidR="00344C64" w:rsidRPr="002208BA" w:rsidRDefault="00344C64" w:rsidP="00344C64">
      <w:pPr>
        <w:spacing w:after="0" w:line="240" w:lineRule="auto"/>
        <w:ind w:firstLine="2835"/>
        <w:jc w:val="both"/>
        <w:rPr>
          <w:rFonts w:ascii="Times New Roman" w:hAnsi="Times New Roman"/>
          <w:sz w:val="24"/>
          <w:szCs w:val="24"/>
        </w:rPr>
      </w:pPr>
    </w:p>
    <w:p w:rsidR="00344C64" w:rsidRPr="002208BA" w:rsidRDefault="00344C64" w:rsidP="00344C64">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Мы все в эти годы любили, </w:t>
      </w:r>
    </w:p>
    <w:p w:rsidR="00344C64" w:rsidRPr="002208BA" w:rsidRDefault="00344C64" w:rsidP="00344C64">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Но, значит, </w:t>
      </w:r>
    </w:p>
    <w:p w:rsidR="00344C64" w:rsidRPr="002208BA" w:rsidRDefault="00344C64" w:rsidP="00344C64">
      <w:pPr>
        <w:spacing w:after="0" w:line="240" w:lineRule="auto"/>
        <w:ind w:firstLine="2835"/>
        <w:jc w:val="both"/>
        <w:rPr>
          <w:rFonts w:ascii="Times New Roman" w:hAnsi="Times New Roman"/>
          <w:sz w:val="24"/>
          <w:szCs w:val="24"/>
        </w:rPr>
      </w:pPr>
      <w:r w:rsidRPr="002208BA">
        <w:rPr>
          <w:rFonts w:ascii="Times New Roman" w:hAnsi="Times New Roman"/>
          <w:sz w:val="24"/>
          <w:szCs w:val="24"/>
        </w:rPr>
        <w:t>Любили и нас.</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«Собаке Качалова»                   3. «Письмо к женщине»</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«Анна Снегина»                        4. «Персидские мотивы»</w:t>
      </w:r>
    </w:p>
    <w:p w:rsidR="00344C64" w:rsidRPr="002208BA" w:rsidRDefault="00344C64" w:rsidP="00344C64">
      <w:pPr>
        <w:spacing w:after="0" w:line="240" w:lineRule="auto"/>
        <w:ind w:firstLine="851"/>
        <w:jc w:val="center"/>
        <w:rPr>
          <w:rFonts w:ascii="Times New Roman" w:hAnsi="Times New Roman"/>
          <w:b/>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6. Верно ли, что образ «черного человека» из одноименной поэмы является вторым «я» лирического героя?</w:t>
      </w:r>
    </w:p>
    <w:p w:rsidR="00344C64" w:rsidRPr="002208BA" w:rsidRDefault="00344C64" w:rsidP="00344C64">
      <w:pPr>
        <w:spacing w:after="0" w:line="240" w:lineRule="auto"/>
        <w:ind w:firstLine="1701"/>
        <w:jc w:val="both"/>
        <w:rPr>
          <w:rFonts w:ascii="Times New Roman" w:hAnsi="Times New Roman"/>
          <w:sz w:val="24"/>
          <w:szCs w:val="24"/>
        </w:rPr>
      </w:pP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да</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нет.</w:t>
      </w:r>
    </w:p>
    <w:p w:rsidR="00344C64" w:rsidRPr="002208BA" w:rsidRDefault="00344C64" w:rsidP="00344C64">
      <w:pPr>
        <w:spacing w:after="0" w:line="240" w:lineRule="auto"/>
        <w:ind w:firstLine="851"/>
        <w:jc w:val="both"/>
        <w:rPr>
          <w:rFonts w:ascii="Times New Roman" w:hAnsi="Times New Roman"/>
          <w:sz w:val="24"/>
          <w:szCs w:val="24"/>
        </w:rPr>
      </w:pPr>
    </w:p>
    <w:p w:rsidR="00344C64" w:rsidRPr="002208BA" w:rsidRDefault="00344C64" w:rsidP="00344C64">
      <w:pPr>
        <w:spacing w:after="0" w:line="240" w:lineRule="auto"/>
        <w:ind w:firstLine="851"/>
        <w:jc w:val="both"/>
        <w:rPr>
          <w:rFonts w:ascii="Times New Roman" w:hAnsi="Times New Roman"/>
          <w:sz w:val="24"/>
          <w:szCs w:val="24"/>
        </w:rPr>
      </w:pPr>
    </w:p>
    <w:p w:rsidR="00344C64" w:rsidRPr="002208BA" w:rsidRDefault="00344C64" w:rsidP="00344C64">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произведениям В. В. Маяковского</w:t>
      </w:r>
    </w:p>
    <w:p w:rsidR="00344C64" w:rsidRPr="002208BA" w:rsidRDefault="00344C64" w:rsidP="00344C64">
      <w:pPr>
        <w:spacing w:after="0" w:line="240" w:lineRule="auto"/>
        <w:ind w:firstLine="851"/>
        <w:jc w:val="center"/>
        <w:rPr>
          <w:rFonts w:ascii="Times New Roman" w:hAnsi="Times New Roman"/>
          <w:b/>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1. К какому литературному течению принадлежал Маяковский?</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Футуризм</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Акмеизм</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Эгофутуризм</w:t>
      </w:r>
    </w:p>
    <w:p w:rsidR="00344C64" w:rsidRPr="002208BA" w:rsidRDefault="00344C64" w:rsidP="00344C64">
      <w:pPr>
        <w:spacing w:after="0" w:line="240" w:lineRule="auto"/>
        <w:ind w:firstLine="851"/>
        <w:jc w:val="both"/>
        <w:rPr>
          <w:rFonts w:ascii="Times New Roman" w:hAnsi="Times New Roman"/>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2. Какой прием использует Маяковский в следующем примере: «Гриб. / Грабь./ Гроб. / Груб»?</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Метафора</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Ассонанс</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Сравнение</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4. Эпитет</w:t>
      </w:r>
    </w:p>
    <w:p w:rsidR="00344C64" w:rsidRPr="002208BA" w:rsidRDefault="00344C64" w:rsidP="00344C64">
      <w:pPr>
        <w:spacing w:after="0" w:line="240" w:lineRule="auto"/>
        <w:ind w:firstLine="851"/>
        <w:jc w:val="both"/>
        <w:rPr>
          <w:rFonts w:ascii="Times New Roman" w:hAnsi="Times New Roman"/>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3. Стихотворением, громко заявившим о рождении поэзии революции, явилось стихотворение Маяковского:</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«Левый марш»</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«Юбилейное»</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«Прозаседавшиеся»</w:t>
      </w:r>
    </w:p>
    <w:p w:rsidR="00344C64" w:rsidRPr="002208BA" w:rsidRDefault="00344C64" w:rsidP="00344C64">
      <w:pPr>
        <w:spacing w:after="0" w:line="240" w:lineRule="auto"/>
        <w:ind w:firstLine="851"/>
        <w:jc w:val="both"/>
        <w:rPr>
          <w:rFonts w:ascii="Times New Roman" w:hAnsi="Times New Roman"/>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4. О какой из своих поэм Маяковский сказал: «Четыре крика четырех частей»?</w:t>
      </w:r>
    </w:p>
    <w:p w:rsidR="00344C64" w:rsidRPr="002208BA" w:rsidRDefault="00344C64" w:rsidP="00344C64">
      <w:pPr>
        <w:spacing w:after="0" w:line="240" w:lineRule="auto"/>
        <w:rPr>
          <w:rFonts w:ascii="Times New Roman" w:hAnsi="Times New Roman"/>
          <w:b/>
          <w:sz w:val="24"/>
          <w:szCs w:val="24"/>
        </w:rPr>
      </w:pP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«Левый марш»</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«В. И. Ленин»</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«Хорошо!»</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4. «Облако в штанах»</w:t>
      </w:r>
    </w:p>
    <w:p w:rsidR="00344C64" w:rsidRPr="002208BA" w:rsidRDefault="00344C64" w:rsidP="00344C64">
      <w:pPr>
        <w:spacing w:after="0" w:line="240" w:lineRule="auto"/>
        <w:rPr>
          <w:rFonts w:ascii="Times New Roman" w:hAnsi="Times New Roman"/>
          <w:b/>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5. Маяковский часто использует в своей поэзии гротеск. Гротеск - это:</w:t>
      </w:r>
    </w:p>
    <w:p w:rsidR="00344C64" w:rsidRPr="002208BA" w:rsidRDefault="00344C64" w:rsidP="00344C64">
      <w:pPr>
        <w:spacing w:after="0" w:line="240" w:lineRule="auto"/>
        <w:ind w:firstLine="851"/>
        <w:jc w:val="both"/>
        <w:rPr>
          <w:rFonts w:ascii="Times New Roman" w:hAnsi="Times New Roman"/>
          <w:sz w:val="24"/>
          <w:szCs w:val="24"/>
        </w:rPr>
      </w:pPr>
      <w:r w:rsidRPr="002208BA">
        <w:rPr>
          <w:rFonts w:ascii="Times New Roman" w:hAnsi="Times New Roman"/>
          <w:sz w:val="24"/>
          <w:szCs w:val="24"/>
        </w:rPr>
        <w:t>1. Художественный прием намеренного искажения чего-либо, причудливое соединение фантастического с жизнеподобным.</w:t>
      </w:r>
    </w:p>
    <w:p w:rsidR="00344C64" w:rsidRPr="002208BA" w:rsidRDefault="00344C64" w:rsidP="00344C64">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Один из тропов, художественное преувеличение.</w:t>
      </w:r>
    </w:p>
    <w:p w:rsidR="00344C64" w:rsidRPr="002208BA" w:rsidRDefault="00344C64" w:rsidP="00344C64">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Один из видов комического, едкая, злая, издевательская насмешка.</w:t>
      </w:r>
    </w:p>
    <w:p w:rsidR="00344C64" w:rsidRPr="002208BA" w:rsidRDefault="00344C64" w:rsidP="00344C64">
      <w:pPr>
        <w:spacing w:after="0" w:line="240" w:lineRule="auto"/>
        <w:ind w:firstLine="851"/>
        <w:jc w:val="both"/>
        <w:rPr>
          <w:rFonts w:ascii="Times New Roman" w:hAnsi="Times New Roman"/>
          <w:sz w:val="24"/>
          <w:szCs w:val="24"/>
        </w:rPr>
      </w:pPr>
    </w:p>
    <w:p w:rsidR="00344C64" w:rsidRPr="002208BA" w:rsidRDefault="00344C64" w:rsidP="00344C64">
      <w:pPr>
        <w:spacing w:after="0" w:line="240" w:lineRule="auto"/>
        <w:rPr>
          <w:rFonts w:ascii="Times New Roman" w:hAnsi="Times New Roman"/>
          <w:b/>
          <w:sz w:val="24"/>
          <w:szCs w:val="24"/>
        </w:rPr>
      </w:pPr>
      <w:r w:rsidRPr="002208BA">
        <w:rPr>
          <w:rFonts w:ascii="Times New Roman" w:hAnsi="Times New Roman"/>
          <w:b/>
          <w:sz w:val="24"/>
          <w:szCs w:val="24"/>
        </w:rPr>
        <w:t>Задание 6. О назначении поэта и поэзии Маяковский сказал</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1. В стихотворении «Письмо Татьяне Яковлевой»</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2. Во вступлении к поэме «Во весь голос»</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3. В стихотворении «О дряни»</w:t>
      </w:r>
    </w:p>
    <w:p w:rsidR="00344C64" w:rsidRPr="002208BA" w:rsidRDefault="00344C64" w:rsidP="00344C64">
      <w:pPr>
        <w:spacing w:after="0" w:line="240" w:lineRule="auto"/>
        <w:ind w:firstLine="1701"/>
        <w:jc w:val="both"/>
        <w:rPr>
          <w:rFonts w:ascii="Times New Roman" w:hAnsi="Times New Roman"/>
          <w:sz w:val="24"/>
          <w:szCs w:val="24"/>
        </w:rPr>
      </w:pPr>
      <w:r w:rsidRPr="002208BA">
        <w:rPr>
          <w:rFonts w:ascii="Times New Roman" w:hAnsi="Times New Roman"/>
          <w:sz w:val="24"/>
          <w:szCs w:val="24"/>
        </w:rPr>
        <w:t>4. В поэме «Хорошо!»</w:t>
      </w:r>
    </w:p>
    <w:p w:rsidR="00344C64" w:rsidRPr="002208BA" w:rsidRDefault="00344C64" w:rsidP="00344C64">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rPr>
          <w:rFonts w:ascii="Times New Roman" w:hAnsi="Times New Roman"/>
          <w:b/>
          <w:sz w:val="24"/>
          <w:szCs w:val="24"/>
          <w:u w:val="single"/>
        </w:rPr>
      </w:pPr>
      <w:r w:rsidRPr="002208BA">
        <w:rPr>
          <w:rFonts w:ascii="Times New Roman" w:hAnsi="Times New Roman"/>
          <w:b/>
          <w:sz w:val="24"/>
          <w:szCs w:val="24"/>
          <w:u w:val="single"/>
        </w:rPr>
        <w:t>Карточки для проведения контрольной работы</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lang w:val="en-US"/>
        </w:rPr>
        <w:t>I</w:t>
      </w:r>
      <w:r w:rsidRPr="002208BA">
        <w:rPr>
          <w:rFonts w:ascii="Times New Roman" w:hAnsi="Times New Roman"/>
          <w:b/>
          <w:sz w:val="24"/>
          <w:szCs w:val="24"/>
        </w:rPr>
        <w:t>. Задания по творчеству Е. Замятина (повесть «Мы»)</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Задание 1</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Прочитайте приведенный ниже отрывок из статьи литературоведа: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«Роман Замятина целиком пропитан неподдельным страхом перед социализмом, из идеала становящимся практической, будничной проблемой. Роман о будущем, фантастический роман. Но это не утопия, это художественный памфлет о настоящем и вместе с тем попытка прогноза в будущее... Роман производит тяжелое и страшное впечатление. Написать художественную пародию и изобразить коммунизм в вице какой-то сверхказармы под огромным стеклянным колпаком не ново: так издревле упражнялись противники социализ</w:t>
      </w:r>
      <w:r w:rsidR="00344C64" w:rsidRPr="002208BA">
        <w:rPr>
          <w:rFonts w:ascii="Times New Roman" w:hAnsi="Times New Roman"/>
          <w:sz w:val="24"/>
          <w:szCs w:val="24"/>
        </w:rPr>
        <w:t>ма -</w:t>
      </w:r>
      <w:r w:rsidRPr="002208BA">
        <w:rPr>
          <w:rFonts w:ascii="Times New Roman" w:hAnsi="Times New Roman"/>
          <w:sz w:val="24"/>
          <w:szCs w:val="24"/>
        </w:rPr>
        <w:t xml:space="preserve"> путь торный и бесславный. &lt;...&gt; Замятин написал памфлет, относящийся не к коммунизму, а к государственному &lt;...&gt; реакционному &lt;...&gt; социализму.</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С художественной стороны роман прекрасен. Замятин достиг здесь полной зрелости </w:t>
      </w:r>
      <w:r w:rsidR="00344C64" w:rsidRPr="002208BA">
        <w:rPr>
          <w:rFonts w:ascii="Times New Roman" w:hAnsi="Times New Roman"/>
          <w:sz w:val="24"/>
          <w:szCs w:val="24"/>
        </w:rPr>
        <w:t>-</w:t>
      </w:r>
      <w:r w:rsidRPr="002208BA">
        <w:rPr>
          <w:rFonts w:ascii="Times New Roman" w:hAnsi="Times New Roman"/>
          <w:sz w:val="24"/>
          <w:szCs w:val="24"/>
        </w:rPr>
        <w:t xml:space="preserve"> тем хуже, ибо все это пошло на служение злому делу. &lt;...&gt; На очень опасном и бесславном пути Замятин».</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t>А. Воронский. Литературные силуэты.</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t>Евгений Замятин. 1922.</w:t>
      </w:r>
    </w:p>
    <w:p w:rsidR="00D622B1" w:rsidRPr="002208BA" w:rsidRDefault="00D622B1" w:rsidP="00D622B1">
      <w:pPr>
        <w:spacing w:after="0" w:line="240" w:lineRule="auto"/>
        <w:ind w:firstLine="851"/>
        <w:jc w:val="right"/>
        <w:rPr>
          <w:rFonts w:ascii="Times New Roman" w:hAnsi="Times New Roman"/>
          <w:i/>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Перечитайте в романе «Мы» записи 1</w:t>
      </w:r>
      <w:r w:rsidR="00344C64" w:rsidRPr="002208BA">
        <w:rPr>
          <w:rFonts w:ascii="Times New Roman" w:hAnsi="Times New Roman"/>
          <w:sz w:val="24"/>
          <w:szCs w:val="24"/>
        </w:rPr>
        <w:t>-</w:t>
      </w:r>
      <w:r w:rsidRPr="002208BA">
        <w:rPr>
          <w:rFonts w:ascii="Times New Roman" w:hAnsi="Times New Roman"/>
          <w:sz w:val="24"/>
          <w:szCs w:val="24"/>
        </w:rPr>
        <w:t>3-ю. Обратите внимание на то, что дневник героя обращен к людям иной, более «низкой» цивилизации. Д-503 с восторгом сообщает о преимуществах общества всеобщего механизированного равенства.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1. Можно ли согласиться с критиком А. Воронским, что книга Замятина </w:t>
      </w:r>
      <w:r w:rsidR="00344C64" w:rsidRPr="002208BA">
        <w:rPr>
          <w:rFonts w:ascii="Times New Roman" w:hAnsi="Times New Roman"/>
          <w:sz w:val="24"/>
          <w:szCs w:val="24"/>
        </w:rPr>
        <w:t>-</w:t>
      </w:r>
      <w:r w:rsidRPr="002208BA">
        <w:rPr>
          <w:rFonts w:ascii="Times New Roman" w:hAnsi="Times New Roman"/>
          <w:sz w:val="24"/>
          <w:szCs w:val="24"/>
        </w:rPr>
        <w:t xml:space="preserve"> это сатирический памфлет? Какое общественное устройство подвергается критике? (</w:t>
      </w:r>
      <w:r w:rsidRPr="002208BA">
        <w:rPr>
          <w:rFonts w:ascii="Times New Roman" w:hAnsi="Times New Roman"/>
          <w:i/>
          <w:sz w:val="24"/>
          <w:szCs w:val="24"/>
        </w:rPr>
        <w:t>Памфлет</w:t>
      </w:r>
      <w:r w:rsidR="00344C64" w:rsidRPr="002208BA">
        <w:rPr>
          <w:rFonts w:ascii="Times New Roman" w:hAnsi="Times New Roman"/>
          <w:sz w:val="24"/>
          <w:szCs w:val="24"/>
        </w:rPr>
        <w:t>-</w:t>
      </w:r>
      <w:r w:rsidRPr="002208BA">
        <w:rPr>
          <w:rFonts w:ascii="Times New Roman" w:hAnsi="Times New Roman"/>
          <w:sz w:val="24"/>
          <w:szCs w:val="24"/>
        </w:rPr>
        <w:t xml:space="preserve"> сатирическое произведение художественно-публицистического характера, автор которого в острой форме высмеивает современный ему общественный строй или отдельные его черты.)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2. Справедливо ли рассуждение героя о «древнем» государстве: «Государство (гуманность) запрещало убить насмерть одного и не запрещало убивать миллионы наполовину...» и т. д.? Почему Д-503 считает, что Единое Государство в самом деле достигло высшей степени человечности?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Почему для Д-503 «Расписание железных дорог» </w:t>
      </w:r>
      <w:r w:rsidR="00344C64" w:rsidRPr="002208BA">
        <w:rPr>
          <w:rFonts w:ascii="Times New Roman" w:hAnsi="Times New Roman"/>
          <w:sz w:val="24"/>
          <w:szCs w:val="24"/>
        </w:rPr>
        <w:t>-</w:t>
      </w:r>
      <w:r w:rsidRPr="002208BA">
        <w:rPr>
          <w:rFonts w:ascii="Times New Roman" w:hAnsi="Times New Roman"/>
          <w:sz w:val="24"/>
          <w:szCs w:val="24"/>
        </w:rPr>
        <w:t xml:space="preserve"> «величайший из дошедших до нас памятников древней литературы»? Можно ли рассматривать эти слова и другие подобные рассуждения как иронию? Над кем и чем здесь иронизирует Замятин: над своим героем, разделяющим идеологию Государства, над самим Идеальным государством?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Задание 2</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Прочитайте приведенный ниже отрывок из статьи литературоведа: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«Утопия, о которой все время говорили Платок, Томас Мор, Фурье, Чернышевский, Маркс, Ленин, — в конце концов осуществилась. Литература ответила на это расцветом жанра антиутопии, возникшего ранее в ходе полемики с программами утопистов в таких текстах, как Путешествие Гулливера на Лапуту и в страну гуингнмов, «Легенда о Великом инквизиторе», «Записки из подполья» (Достоевского) и др. Новый расцвет жанра был реакцией на политику тоталитарного социализма и на тоталитарные претензии современного государства вообще, особенно в условиях технического прогресса. Антиутопия проникнута разочарованием в идее общества, построенного на рационалистическом отрицании Бога, свободы воли, противоречивости человеческой природы и т. п., но зато берущегося обеспечить всеобщую гармонию. Эта установка отлилась в целый комплекс типичных схем, образов и положений».</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t>А. К Жолковский. Замятин, Оруэлл и Хворобьев:</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t>о снах нового типа. 1994</w:t>
      </w:r>
    </w:p>
    <w:p w:rsidR="00D622B1" w:rsidRPr="002208BA" w:rsidRDefault="00D622B1" w:rsidP="00D622B1">
      <w:pPr>
        <w:spacing w:after="0" w:line="240" w:lineRule="auto"/>
        <w:ind w:firstLine="851"/>
        <w:jc w:val="right"/>
        <w:rPr>
          <w:rFonts w:ascii="Times New Roman" w:hAnsi="Times New Roman"/>
          <w:i/>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Когда и почему возникла антиутопия как жанр? Что обусловило ее возникновение?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Против каких явлений общественного устройства выступают авторы антиутопий?</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Роман «Мы» </w:t>
      </w:r>
      <w:r w:rsidR="00344C64" w:rsidRPr="002208BA">
        <w:rPr>
          <w:rFonts w:ascii="Times New Roman" w:hAnsi="Times New Roman"/>
          <w:sz w:val="24"/>
          <w:szCs w:val="24"/>
        </w:rPr>
        <w:t>-</w:t>
      </w:r>
      <w:r w:rsidRPr="002208BA">
        <w:rPr>
          <w:rFonts w:ascii="Times New Roman" w:hAnsi="Times New Roman"/>
          <w:sz w:val="24"/>
          <w:szCs w:val="24"/>
        </w:rPr>
        <w:t xml:space="preserve"> это «антиутопия-город» или «антиутопия-сад»? Куда обращена книга Замятина — в прошлое или будущее?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Задание 3</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Прочитайте отрывок из работы литературоведа: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«Проблема «нового мира» как проблема обретения &lt;...&gt; «Блаженной страны» ставилась почти всеми современниками Замятина. Утопия в те годы была не просто одним из жанров </w:t>
      </w:r>
      <w:r w:rsidR="00344C64" w:rsidRPr="002208BA">
        <w:rPr>
          <w:rFonts w:ascii="Times New Roman" w:hAnsi="Times New Roman"/>
          <w:sz w:val="24"/>
          <w:szCs w:val="24"/>
        </w:rPr>
        <w:t>-</w:t>
      </w:r>
      <w:r w:rsidRPr="002208BA">
        <w:rPr>
          <w:rFonts w:ascii="Times New Roman" w:hAnsi="Times New Roman"/>
          <w:sz w:val="24"/>
          <w:szCs w:val="24"/>
        </w:rPr>
        <w:t xml:space="preserve"> утопизмом были проникнуты поэзия и проза, манифесты литературных группировок, размышления философов и публицистов. Литература и общество грезили грядущим, торопили бег времени. Но в эти же годы родились и тревожные сомнения вправе человека вмешиваться в естественный ход развития жизни, подчинять ее прихотливое течение какой-либо умозрительной идее. Не случайно «строители людского блага» предстали у таких разных, имеющих мало общего друг с другом писателей, как Булгаков («Роковые яйца», «Собачье сердце»), Л. Леонов («Вор»), М. Сло</w:t>
      </w:r>
      <w:r w:rsidR="00344C64" w:rsidRPr="002208BA">
        <w:rPr>
          <w:rFonts w:ascii="Times New Roman" w:hAnsi="Times New Roman"/>
          <w:sz w:val="24"/>
          <w:szCs w:val="24"/>
        </w:rPr>
        <w:t>нимский («Маши на Эме</w:t>
      </w:r>
      <w:r w:rsidRPr="002208BA">
        <w:rPr>
          <w:rFonts w:ascii="Times New Roman" w:hAnsi="Times New Roman"/>
          <w:sz w:val="24"/>
          <w:szCs w:val="24"/>
        </w:rPr>
        <w:t>ри»), Б. Пильняк («охламоны» в «Красном дереве»), А. Платонов («Чевенгур»), в трагическом, комическом» ироническом освещении. Замятин был среди первых, кто, доведя до абсурда возможные результаты героического действа, увидел его трагическую сторону».</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t>Е. Б. Скороспелова. Возвращение. 1990</w:t>
      </w:r>
    </w:p>
    <w:p w:rsidR="00D622B1" w:rsidRPr="002208BA" w:rsidRDefault="00D622B1" w:rsidP="00D622B1">
      <w:pPr>
        <w:spacing w:after="0" w:line="240" w:lineRule="auto"/>
        <w:ind w:firstLine="851"/>
        <w:jc w:val="right"/>
        <w:rPr>
          <w:rFonts w:ascii="Times New Roman" w:hAnsi="Times New Roman"/>
          <w:i/>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Перечитайте запись 27-ю.</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1. Найдите в тексте фразы, описывающие ощущения героя, впервые попавшего за Зеленую Стену. Чем отличается чувство восторга героя от того, что он испытывает Едином Государстве?</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Можно ли согласиться, что страна Мефи и есть идеал «естественного хода развития жизни», противопоставленный механизированному государству?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Задание 4</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Попробуйте найти в романе «Мы» особенности быта, поведения, мышления жителей Единого Государства, сходные с теми, которые провозглашает идеолог Пролеткульта поэт А. Гастев. Можно ли на основании увиденного сходства утверждать, что Замятин прибегает к пародии для разоблачения идеи механизированного равенства?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Постепенно расширяясь, нормировочные тенденции внедряются в &lt;...&gt; социальное творчество, питание, квартиры и, наконец, даже в интимную жизнь вплоть до эстетических, умственных и сексуальных запросов пролетариата. &lt;...&gt; Вот эта-то черта и сообщает пролетарской психологии поразительную анонимность, позволяющую квалифицировать отдельную пролетарскую единицу как А. Б. С. или как 325,075 и 0 и т. п. В дальнейшем эта тенденция незаметно создает невозможность индивидуального мышления, претворяясь в объективную психологию целого класса с системами психологических включений, выключении, замыканий. Проявления этого механизированного коллективизма нас только чужды персональности, настолько анонимны, что движение этих коллективов-комплексов приближается к движению вещей, в которых как будто уже нет человеческого индивидуального лица, а есть ровные, нормализованные шаги, есть лица без экспрессии, душа, лишенная лирики, измеряемая не криком, не смехом, а манометром и таксометром. Мы идем к невиданно объективной демонстрации вещей, механизированных толп и потрясающей открытой грандиозности, не знающей ничего интимного и лирического».</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t>А. Гастев. О тенденциях пролетарской культуры. 1919</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Задание 5</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Перечитайте рассуждения главного героя о преимуществах того общества, в котором он живет, перед «древними обществами» в записях 3-й, 4-й, 20-й. Найдите в романе другие места, характеризующие общественное устройство Единого Государства. Попробуйте определить его основные особенности.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Насколько полно сбылись пророчества-предупреждения Замятина? Какие общества наиболее полно воплотили в себе черты Единого Государства? Можно ли сказать, что особенности общественного устройства, нарисованные в романе, можно увидеть и в настоящее время? Можно ли предположить, что замятинской антиутопии еще предстоит осуществиться в будущем?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Насколько справедливым можно считать замечание Д. Оруэлла (автора антиутопии «1984») о цели Замятина?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«Вполне вероятно, однако, что Замятин вовсе и не думал избрать советский режим главной мишенью своей сатиры. Он писал еще при жизни Ленина и не мог иметь в виду сталинскую диктатуру, а условия в России в 1923 году были явно не такие, чтобы кто-то взбунтовался, считая, что жизнь становится слишком спокойной и благоустроенной. Цель Замятина, видимо, не изобразить конкретную страну, а показать, чем нам грозит машинная цивилизация. &lt;...&gt; Это исследование сущности Машины — джинна, которого человек бездумно вы пустил из бутылки и не может загнать назад».</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t>Д. Оруэлл. Рецензия на роман Е. Замятина «Мы». 1946</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Задание 6</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lastRenderedPageBreak/>
        <w:t>1. Почему автор избрал форму дневниковых записей главного героя, а, например, не объективное описание Единого Государства от третьего лица?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Проследите изменение образа главного героя Д-503 на протяжении всего романа. Как меняется его отношение к происходящему в Едином Государстве? Почему и как возникает раздвоение, внутреннее противоречие? Преодолевается ли оно к концу романа? Каким образом?</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3. Охарактеризуйте персонажей, с которыми пересекается судьба Д-503. Какими устойчивыми чертами облика наделяет автор каждого из них </w:t>
      </w:r>
      <w:r w:rsidR="00344C64" w:rsidRPr="002208BA">
        <w:rPr>
          <w:rFonts w:ascii="Times New Roman" w:hAnsi="Times New Roman"/>
          <w:sz w:val="24"/>
          <w:szCs w:val="24"/>
        </w:rPr>
        <w:t>-</w:t>
      </w:r>
      <w:r w:rsidRPr="002208BA">
        <w:rPr>
          <w:rFonts w:ascii="Times New Roman" w:hAnsi="Times New Roman"/>
          <w:sz w:val="24"/>
          <w:szCs w:val="24"/>
        </w:rPr>
        <w:t xml:space="preserve"> О-90, </w:t>
      </w:r>
      <w:r w:rsidRPr="002208BA">
        <w:rPr>
          <w:rFonts w:ascii="Times New Roman" w:hAnsi="Times New Roman"/>
          <w:sz w:val="24"/>
          <w:szCs w:val="24"/>
          <w:lang w:val="en-US"/>
        </w:rPr>
        <w:t>I</w:t>
      </w:r>
      <w:r w:rsidRPr="002208BA">
        <w:rPr>
          <w:rFonts w:ascii="Times New Roman" w:hAnsi="Times New Roman"/>
          <w:sz w:val="24"/>
          <w:szCs w:val="24"/>
        </w:rPr>
        <w:t xml:space="preserve">-330, </w:t>
      </w:r>
      <w:r w:rsidRPr="002208BA">
        <w:rPr>
          <w:rFonts w:ascii="Times New Roman" w:hAnsi="Times New Roman"/>
          <w:sz w:val="24"/>
          <w:szCs w:val="24"/>
          <w:lang w:val="en-US"/>
        </w:rPr>
        <w:t>R</w:t>
      </w:r>
      <w:r w:rsidRPr="002208BA">
        <w:rPr>
          <w:rFonts w:ascii="Times New Roman" w:hAnsi="Times New Roman"/>
          <w:sz w:val="24"/>
          <w:szCs w:val="24"/>
        </w:rPr>
        <w:t>-13? Почему автор постоянно использует в описании персонажей геометрические фигуры и линии?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4. Прочитайте характерный пример описания внешности </w:t>
      </w:r>
      <w:r w:rsidRPr="002208BA">
        <w:rPr>
          <w:rFonts w:ascii="Times New Roman" w:hAnsi="Times New Roman"/>
          <w:sz w:val="24"/>
          <w:szCs w:val="24"/>
          <w:lang w:val="en-US"/>
        </w:rPr>
        <w:t>I</w:t>
      </w:r>
      <w:r w:rsidRPr="002208BA">
        <w:rPr>
          <w:rFonts w:ascii="Times New Roman" w:hAnsi="Times New Roman"/>
          <w:sz w:val="24"/>
          <w:szCs w:val="24"/>
        </w:rPr>
        <w:t xml:space="preserve">-330 (запись 10-я): «И я увидел странное сочетание: высоко вздернутые у дисков темные брови </w:t>
      </w:r>
      <w:r w:rsidR="00344C64" w:rsidRPr="002208BA">
        <w:rPr>
          <w:rFonts w:ascii="Times New Roman" w:hAnsi="Times New Roman"/>
          <w:sz w:val="24"/>
          <w:szCs w:val="24"/>
        </w:rPr>
        <w:t>-</w:t>
      </w:r>
      <w:r w:rsidRPr="002208BA">
        <w:rPr>
          <w:rFonts w:ascii="Times New Roman" w:hAnsi="Times New Roman"/>
          <w:sz w:val="24"/>
          <w:szCs w:val="24"/>
        </w:rPr>
        <w:t xml:space="preserve"> насмешливый острый треугольник, обращенный вершиной вверх, </w:t>
      </w:r>
      <w:r w:rsidR="00344C64" w:rsidRPr="002208BA">
        <w:rPr>
          <w:rFonts w:ascii="Times New Roman" w:hAnsi="Times New Roman"/>
          <w:sz w:val="24"/>
          <w:szCs w:val="24"/>
        </w:rPr>
        <w:t>-</w:t>
      </w:r>
      <w:r w:rsidRPr="002208BA">
        <w:rPr>
          <w:rFonts w:ascii="Times New Roman" w:hAnsi="Times New Roman"/>
          <w:sz w:val="24"/>
          <w:szCs w:val="24"/>
        </w:rPr>
        <w:t xml:space="preserve"> две глубокие морщинки, от носа к углам рта. «И эти два треугольника как-то противоречили один другому, клали на все лицо этот неприятный, раздражающий Х </w:t>
      </w:r>
      <w:r w:rsidR="00344C64" w:rsidRPr="002208BA">
        <w:rPr>
          <w:rFonts w:ascii="Times New Roman" w:hAnsi="Times New Roman"/>
          <w:sz w:val="24"/>
          <w:szCs w:val="24"/>
        </w:rPr>
        <w:t>-</w:t>
      </w:r>
      <w:r w:rsidRPr="002208BA">
        <w:rPr>
          <w:rFonts w:ascii="Times New Roman" w:hAnsi="Times New Roman"/>
          <w:sz w:val="24"/>
          <w:szCs w:val="24"/>
        </w:rPr>
        <w:t xml:space="preserve"> как крест: перечеркнутое крестом лицо». Имеют ли фигуры треугольника и креста некий смысл для раскрытия характера и судьбы героини? В чем заключается этот смысл? Найдите геометрические «детали» внешности других персонажей.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Задание 7</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«Самый острый драматизм придает роману противостояние личности государственно суперсистеме. &lt;...&gt; Существованию Единого Государства вредит всякое живое человеческое движение. В идеале система стремится к замене людей роботами.</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Четыре импульса выводят Д-503 из состояния конформистской спячки: врожденная эмоциональность («капля горячей крови»), неосторожно приведенная в движение чрезмерным самохвальством ЕГ. Вторая сила </w:t>
      </w:r>
      <w:r w:rsidR="00344C64" w:rsidRPr="002208BA">
        <w:rPr>
          <w:rFonts w:ascii="Times New Roman" w:hAnsi="Times New Roman"/>
          <w:sz w:val="24"/>
          <w:szCs w:val="24"/>
        </w:rPr>
        <w:t>-</w:t>
      </w:r>
      <w:r w:rsidRPr="002208BA">
        <w:rPr>
          <w:rFonts w:ascii="Times New Roman" w:hAnsi="Times New Roman"/>
          <w:sz w:val="24"/>
          <w:szCs w:val="24"/>
        </w:rPr>
        <w:t xml:space="preserve"> искусство. Д слушает музыку Скрябина в исполнении </w:t>
      </w:r>
      <w:r w:rsidRPr="002208BA">
        <w:rPr>
          <w:rFonts w:ascii="Times New Roman" w:hAnsi="Times New Roman"/>
          <w:sz w:val="24"/>
          <w:szCs w:val="24"/>
          <w:lang w:val="en-US"/>
        </w:rPr>
        <w:t>I</w:t>
      </w:r>
      <w:r w:rsidRPr="002208BA">
        <w:rPr>
          <w:rFonts w:ascii="Times New Roman" w:hAnsi="Times New Roman"/>
          <w:sz w:val="24"/>
          <w:szCs w:val="24"/>
        </w:rPr>
        <w:t xml:space="preserve">-330 и впервые ощущает «медленную, сладкую боль», чувствует в своей крови ожог «дикого, несущегося, опаляющего солнца». Третий толчок </w:t>
      </w:r>
      <w:r w:rsidR="00344C64" w:rsidRPr="002208BA">
        <w:rPr>
          <w:rFonts w:ascii="Times New Roman" w:hAnsi="Times New Roman"/>
          <w:sz w:val="24"/>
          <w:szCs w:val="24"/>
        </w:rPr>
        <w:t>-</w:t>
      </w:r>
      <w:r w:rsidRPr="002208BA">
        <w:rPr>
          <w:rFonts w:ascii="Times New Roman" w:hAnsi="Times New Roman"/>
          <w:sz w:val="24"/>
          <w:szCs w:val="24"/>
        </w:rPr>
        <w:t xml:space="preserve"> посещение древнего дома, который пробуждает прапамять («Д почувствовал себя захваченным в дикий вихрь древней жизни»). &lt;...&gt; Отторжение от привычного климата ЕГ, появление в себе другого человека, «нового и чужого», он испытывает как болезнь. &lt;...&gt; Четвертый и окончательный момент, завершивший «государственное» грехопадение Д, </w:t>
      </w:r>
      <w:r w:rsidR="00344C64" w:rsidRPr="002208BA">
        <w:rPr>
          <w:rFonts w:ascii="Times New Roman" w:hAnsi="Times New Roman"/>
          <w:sz w:val="24"/>
          <w:szCs w:val="24"/>
        </w:rPr>
        <w:t>-</w:t>
      </w:r>
      <w:r w:rsidRPr="002208BA">
        <w:rPr>
          <w:rFonts w:ascii="Times New Roman" w:hAnsi="Times New Roman"/>
          <w:sz w:val="24"/>
          <w:szCs w:val="24"/>
        </w:rPr>
        <w:t xml:space="preserve"> он переживает чувство ошеломляющего потрясения от близости с I-330. Это совсем не то чувство, которое он испытывал «по розовым талончикам» в «сексуальный день».</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t>В. Акимов. Человек и единое государство. 1989</w:t>
      </w:r>
    </w:p>
    <w:p w:rsidR="00D622B1" w:rsidRPr="002208BA" w:rsidRDefault="00D622B1" w:rsidP="00D622B1">
      <w:pPr>
        <w:spacing w:after="0" w:line="240" w:lineRule="auto"/>
        <w:ind w:firstLine="851"/>
        <w:jc w:val="right"/>
        <w:rPr>
          <w:rFonts w:ascii="Times New Roman" w:hAnsi="Times New Roman"/>
          <w:i/>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Можно ли увидеть уже в первых главах будущий конфликт героя с Государством? Какие черты характера Д-503 усиливают остроту конфликта?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Чем завершается история любви героя? Можно ли назвать судьбу героя трагической? В чем суть его трагедии?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Задание 8</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 xml:space="preserve">«Проза писателя и в особенности роман «Мы» действительно исполнены как многих ассоциаций, так и реминисценций из Достоевского; она заключает в себе диалог с его идеями, развитие его образов и сюжетных приемов. Повествование антиутопии, как в «Преступлении и наказании», «Бесах», идет со всевозрастающим напряжением, неожиданными «вдруг» и крутыми поворотами событий. Рассказчик-хроникер, подобно Раскольникову, проходит через раздвоение своей личности и преступление перед «нумерным» сообществом, затем </w:t>
      </w:r>
      <w:r w:rsidR="00344C64" w:rsidRPr="002208BA">
        <w:rPr>
          <w:rFonts w:ascii="Times New Roman" w:hAnsi="Times New Roman"/>
          <w:sz w:val="24"/>
          <w:szCs w:val="24"/>
        </w:rPr>
        <w:t>-</w:t>
      </w:r>
      <w:r w:rsidRPr="002208BA">
        <w:rPr>
          <w:rFonts w:ascii="Times New Roman" w:hAnsi="Times New Roman"/>
          <w:sz w:val="24"/>
          <w:szCs w:val="24"/>
        </w:rPr>
        <w:t xml:space="preserve"> кризис (наказание) и, наконец, своеобразное «воскресение», возвращающее его в лоно Единого Государства. Пара главных женских лиц (О и </w:t>
      </w:r>
      <w:r w:rsidRPr="002208BA">
        <w:rPr>
          <w:rFonts w:ascii="Times New Roman" w:hAnsi="Times New Roman"/>
          <w:sz w:val="24"/>
          <w:szCs w:val="24"/>
          <w:lang w:val="en-US"/>
        </w:rPr>
        <w:t>I</w:t>
      </w:r>
      <w:r w:rsidRPr="002208BA">
        <w:rPr>
          <w:rFonts w:ascii="Times New Roman" w:hAnsi="Times New Roman"/>
          <w:sz w:val="24"/>
          <w:szCs w:val="24"/>
        </w:rPr>
        <w:t>-330) связана, как нередко у Достоевского, антитезой типа кроткого, смиренного, с одной стороны, и хищного, демонического — с другой».</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t>В. А. Недзвецкий. Благо и благодетель</w:t>
      </w:r>
    </w:p>
    <w:p w:rsidR="00D622B1" w:rsidRPr="002208BA" w:rsidRDefault="00D622B1" w:rsidP="00D622B1">
      <w:pPr>
        <w:spacing w:after="0" w:line="240" w:lineRule="auto"/>
        <w:ind w:firstLine="851"/>
        <w:jc w:val="right"/>
        <w:rPr>
          <w:rFonts w:ascii="Times New Roman" w:hAnsi="Times New Roman"/>
          <w:i/>
          <w:sz w:val="24"/>
          <w:szCs w:val="24"/>
        </w:rPr>
      </w:pPr>
      <w:r w:rsidRPr="002208BA">
        <w:rPr>
          <w:rFonts w:ascii="Times New Roman" w:hAnsi="Times New Roman"/>
          <w:i/>
          <w:sz w:val="24"/>
          <w:szCs w:val="24"/>
        </w:rPr>
        <w:lastRenderedPageBreak/>
        <w:t>в романе Е. И. Замятина «Мы»</w:t>
      </w:r>
    </w:p>
    <w:p w:rsidR="00D622B1" w:rsidRPr="002208BA" w:rsidRDefault="00D622B1" w:rsidP="00D622B1">
      <w:pPr>
        <w:spacing w:after="0" w:line="240" w:lineRule="auto"/>
        <w:ind w:firstLine="851"/>
        <w:jc w:val="right"/>
        <w:rPr>
          <w:rFonts w:ascii="Times New Roman" w:hAnsi="Times New Roman"/>
          <w:i/>
          <w:sz w:val="24"/>
          <w:szCs w:val="24"/>
        </w:rPr>
      </w:pP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Подтвердите или опровергните рассуждение литературоведа. Сопоставьте «преступление» перед обществом Раскольникова и героя Д-503. В чем их сходство и различие?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Задание 9</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Критики, писавшие о романе, отмечали многообразие перекличек романа с книгами великих утопистов прошлого, с произведениями Пушкина, Гоголя, Салтыкова-Щедрина, Чернышевского, Достоевского, Андрея Белого.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Перечислите с какими произведениями каких авторов перекликается сюжет повести «Мы». Ответ должен быть развернутым.</w:t>
      </w: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Ответы</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Тест по творчеству И. А. Бунина и А. И. Куприна</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 г;</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 Генерал Аносов, «Гранатовый браслет»;</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 Господин из Сан-Франциско.</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II</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 б</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 Олеся, «Олеся»</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3 — Оля Мещерская, «Легкое дыхание»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Тест по творчеству А. Ахматовой</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 Горенко; Большой Фонтан (недалеко от Одессы).</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2 — в</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 xml:space="preserve">Вариант </w:t>
      </w:r>
      <w:r w:rsidRPr="002208BA">
        <w:rPr>
          <w:rFonts w:ascii="Times New Roman" w:hAnsi="Times New Roman"/>
          <w:b/>
          <w:sz w:val="24"/>
          <w:szCs w:val="24"/>
          <w:lang w:val="en-US"/>
        </w:rPr>
        <w:t>II</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 б, б</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Тест по произведениям С. А. Есенина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 3; 2 — 4; 3: 1 — А, 2 — Г, 3 — В, 4 — Б; 4 — 4; 5 — 2; 6 — 1.</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Тест по произведениям В. В. Маяковского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 1; 2 — 2; 3 — 1; 4 — 4; 5 — 1; 6 — 2.</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Тест по творчеству А. М. Горького</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 3; 2 — 2; 3 — 3; 4 — 1; 5 — 2;</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6: 1 — Бубнов, 2 — Сатин, 3 — Лука, 4 — Барон.</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Тест по произведениям А. А. Блока</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1 — 3; 2: 1 — Г, 2 — Б, 3 — А, 4 — В; 3 — 1; 4 — 3; 5 — 3; 6 — 2;</w:t>
      </w:r>
    </w:p>
    <w:p w:rsidR="00D622B1" w:rsidRPr="002208BA" w:rsidRDefault="00D622B1" w:rsidP="00D622B1">
      <w:pPr>
        <w:spacing w:after="0" w:line="240" w:lineRule="auto"/>
        <w:ind w:firstLine="851"/>
        <w:jc w:val="both"/>
        <w:rPr>
          <w:rFonts w:ascii="Times New Roman" w:hAnsi="Times New Roman"/>
          <w:sz w:val="24"/>
          <w:szCs w:val="24"/>
        </w:rPr>
      </w:pPr>
      <w:r w:rsidRPr="002208BA">
        <w:rPr>
          <w:rFonts w:ascii="Times New Roman" w:hAnsi="Times New Roman"/>
          <w:sz w:val="24"/>
          <w:szCs w:val="24"/>
        </w:rPr>
        <w:t>7: 1 — В, 2 — А, 3 — Б.</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p>
    <w:p w:rsidR="00344C64" w:rsidRPr="002208BA" w:rsidRDefault="00344C64" w:rsidP="00D622B1">
      <w:pPr>
        <w:spacing w:after="0" w:line="240" w:lineRule="auto"/>
        <w:ind w:firstLine="851"/>
        <w:jc w:val="center"/>
        <w:rPr>
          <w:rFonts w:ascii="Times New Roman" w:hAnsi="Times New Roman"/>
          <w:b/>
          <w:bCs/>
          <w:sz w:val="28"/>
          <w:szCs w:val="28"/>
        </w:rPr>
      </w:pPr>
      <w:r w:rsidRPr="002208BA">
        <w:rPr>
          <w:rFonts w:ascii="Times New Roman" w:hAnsi="Times New Roman"/>
          <w:b/>
          <w:bCs/>
          <w:sz w:val="28"/>
          <w:szCs w:val="28"/>
        </w:rPr>
        <w:lastRenderedPageBreak/>
        <w:t xml:space="preserve">Тема 2.4. </w:t>
      </w:r>
    </w:p>
    <w:p w:rsidR="00344C64" w:rsidRPr="002208BA" w:rsidRDefault="00344C64" w:rsidP="00D622B1">
      <w:pPr>
        <w:spacing w:after="0" w:line="240" w:lineRule="auto"/>
        <w:ind w:firstLine="851"/>
        <w:jc w:val="center"/>
        <w:rPr>
          <w:rFonts w:ascii="Times New Roman" w:hAnsi="Times New Roman"/>
          <w:b/>
          <w:sz w:val="24"/>
          <w:szCs w:val="24"/>
        </w:rPr>
      </w:pPr>
      <w:r w:rsidRPr="002208BA">
        <w:rPr>
          <w:rFonts w:ascii="Times New Roman" w:hAnsi="Times New Roman"/>
          <w:b/>
          <w:bCs/>
          <w:sz w:val="28"/>
          <w:szCs w:val="28"/>
        </w:rPr>
        <w:t>Литература 30-х – начала 40-х годов</w:t>
      </w:r>
    </w:p>
    <w:p w:rsidR="00344C64" w:rsidRPr="002208BA" w:rsidRDefault="00344C64" w:rsidP="00344C64">
      <w:pPr>
        <w:spacing w:after="0" w:line="240" w:lineRule="auto"/>
        <w:rPr>
          <w:rFonts w:ascii="Times New Roman" w:hAnsi="Times New Roman"/>
          <w:b/>
          <w:sz w:val="24"/>
          <w:szCs w:val="24"/>
        </w:rPr>
      </w:pPr>
    </w:p>
    <w:p w:rsidR="00D622B1" w:rsidRPr="002208BA" w:rsidRDefault="00D622B1" w:rsidP="00344C64">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роману М. А. Булгакова «Мастер и Маргарита»</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1. В чем проявляется своеобразие композиции романа?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кольцевая композиция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хронологический порядок развития событий</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параллельное развитие трех сюжетных линий</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параллельное развитие двух сюжетных линий</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2. В чем состоит специфика системы образов романа «Мастер и Маргарита»?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в основу положены принципы двойничества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персонажи объединены общей идеей произведения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герои образуют своеобразные триады из представителей библейского мира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система образов построена по принципу антитезы</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3. «Я, Иешуа, говорил о том, что рухнет храм старой веры и создастся новый храм Истины». В чем смысл этого изречения?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а) Иешуа </w:t>
      </w:r>
      <w:r w:rsidR="00344C64" w:rsidRPr="002208BA">
        <w:rPr>
          <w:rFonts w:ascii="Times New Roman" w:hAnsi="Times New Roman"/>
          <w:sz w:val="24"/>
          <w:szCs w:val="24"/>
        </w:rPr>
        <w:t>-</w:t>
      </w:r>
      <w:r w:rsidRPr="002208BA">
        <w:rPr>
          <w:rFonts w:ascii="Times New Roman" w:hAnsi="Times New Roman"/>
          <w:sz w:val="24"/>
          <w:szCs w:val="24"/>
        </w:rPr>
        <w:t xml:space="preserve"> новый царь Иудейский, воздвигнувший новый Храм</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речь идет не о вере, а об Истине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автор передает смысл библейской притчи</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4. Почему Иешуа представлен в романе как бродяга?</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а) соответствие библейскому сюжету</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б) автор стремился противопоставить характер Иешуа библейскому образу</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в) автор подчеркивает внутреннюю свободу героя, противопоставленную иерархическому миру</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г) автор стремится показать Иешуа бедняком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5. Соотнесите имена героев, составляющих триады из представителей древнего мира, современной автору Москвы и потустороннего мира (или персонажи, проникающие в оба эти реальные миры).</w:t>
      </w:r>
    </w:p>
    <w:p w:rsidR="00D622B1" w:rsidRPr="002208BA" w:rsidRDefault="00D622B1" w:rsidP="00D622B1">
      <w:pPr>
        <w:spacing w:after="0" w:line="240" w:lineRule="auto"/>
        <w:ind w:left="1134"/>
        <w:jc w:val="both"/>
        <w:rPr>
          <w:rFonts w:ascii="Times New Roman" w:hAnsi="Times New Roman"/>
          <w:sz w:val="24"/>
          <w:szCs w:val="24"/>
        </w:rPr>
      </w:pPr>
      <w:r w:rsidRPr="002208BA">
        <w:rPr>
          <w:rFonts w:ascii="Times New Roman" w:hAnsi="Times New Roman"/>
          <w:sz w:val="24"/>
          <w:szCs w:val="24"/>
        </w:rPr>
        <w:t>Гелла; Азазелло; Воланд; барон Майгель; Бегемот; Левий Матвей; Маргарита; Алоизий Могарыч; Тузбубен; профессор Стравинский; Банта; Иван Бездомный; Александр Рюхин; Иуда; Арчибальд Арчибальдович; Наташа; Низа; Марк Крысобой; Пилат.</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а) герои обладают властью в своем мире, но все же бессильны перед человеческим выбором</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б) красота и ее служба силам тьмы</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в) герои выполняют функцию палачей</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г) предатели, несущие справедливое наказание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д) образ ученика-последователя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е) верный друг, безотказный помощник</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6. Почему не образуется подобный ряд для образа Маргариты?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в романе нет традиционного любовного треугольника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образ Маргариты уникален, не требует параллелей</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исторически не было параллелей в библейском и потустороннем мире</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7. Чей это портрет: «Усики у него, как куриные перья, глазки маленькие, а брючки клетчатые, подтянутые настолько, что видны грязные белые носки»?</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lastRenderedPageBreak/>
        <w:t>а) Азазелло</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Коровьев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Варенуха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Бездомный</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8. В ходе встречи Бегемота и Бездомного с Воландом упомянуты пять доказательств существования Бога, к которым Кант добавил шестое.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историческое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теологическое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объяснение устройства вселенной</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«от противного»</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9. Соотнесите героя и его гастрономические пристрастия.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обед Н. И. Босого                                1) «водка, аккуратно нарезанная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                                                                      селедочка, густо посыпанная зе-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                                                                      леным луком</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закуски Бегемота                                 2) «спирт, соленый и перченый</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                                                                       ананас, икра»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завтрак Степана                                   3) «водка в пузатом графинчике,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    Лиходеева                                                 паюсная икра в вазочке, белые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                                                                       маринованные грибы, кас-</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                                                                       трюлька с сосисками, сваренны-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                                                                        ми в томате»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 xml:space="preserve">10. «Справедливость в понимании Булгакова не сводится к наказанию, расплате и воздаянию. Справедливостью распоряжаются два ведомства, функции которых строго разделены: ведомство возмездия и ведомство милосердия. В этой неожиданной метафоре заложена важная мысль: зря отмщение, правая сила не способна упиваться жестокостью, бесконечно наслаждаться мстительным чувством торжества. Милосердие </w:t>
      </w:r>
      <w:r w:rsidR="00344C64" w:rsidRPr="002208BA">
        <w:rPr>
          <w:rFonts w:ascii="Times New Roman" w:hAnsi="Times New Roman"/>
          <w:sz w:val="24"/>
          <w:szCs w:val="24"/>
        </w:rPr>
        <w:t>-</w:t>
      </w:r>
      <w:r w:rsidRPr="002208BA">
        <w:rPr>
          <w:rFonts w:ascii="Times New Roman" w:hAnsi="Times New Roman"/>
          <w:sz w:val="24"/>
          <w:szCs w:val="24"/>
        </w:rPr>
        <w:t xml:space="preserve"> другое лицо справедливости». (В. Я. Лакшин)</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 xml:space="preserve">1) Объясните значение слов «зря» (от «зреть» </w:t>
      </w:r>
      <w:r w:rsidR="00344C64" w:rsidRPr="002208BA">
        <w:rPr>
          <w:rFonts w:ascii="Times New Roman" w:hAnsi="Times New Roman"/>
          <w:sz w:val="24"/>
          <w:szCs w:val="24"/>
        </w:rPr>
        <w:t>-</w:t>
      </w:r>
      <w:r w:rsidRPr="002208BA">
        <w:rPr>
          <w:rFonts w:ascii="Times New Roman" w:hAnsi="Times New Roman"/>
          <w:sz w:val="24"/>
          <w:szCs w:val="24"/>
        </w:rPr>
        <w:t xml:space="preserve"> «видеть»), «правая сила» (праведная сила).</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2) Прокомментируйте это высказывание? С вашей точки зрения, что такое справедливость?</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 xml:space="preserve">11. Роман Булгакова </w:t>
      </w:r>
      <w:r w:rsidR="00344C64" w:rsidRPr="002208BA">
        <w:rPr>
          <w:rFonts w:ascii="Times New Roman" w:hAnsi="Times New Roman"/>
          <w:sz w:val="24"/>
          <w:szCs w:val="24"/>
        </w:rPr>
        <w:t>-</w:t>
      </w:r>
      <w:r w:rsidRPr="002208BA">
        <w:rPr>
          <w:rFonts w:ascii="Times New Roman" w:hAnsi="Times New Roman"/>
          <w:sz w:val="24"/>
          <w:szCs w:val="24"/>
        </w:rPr>
        <w:t xml:space="preserve"> это «сатирическая летопись той городской жизни 20</w:t>
      </w:r>
      <w:r w:rsidR="00344C64" w:rsidRPr="002208BA">
        <w:rPr>
          <w:rFonts w:ascii="Times New Roman" w:hAnsi="Times New Roman"/>
          <w:sz w:val="24"/>
          <w:szCs w:val="24"/>
        </w:rPr>
        <w:t>-</w:t>
      </w:r>
      <w:r w:rsidRPr="002208BA">
        <w:rPr>
          <w:rFonts w:ascii="Times New Roman" w:hAnsi="Times New Roman"/>
          <w:sz w:val="24"/>
          <w:szCs w:val="24"/>
        </w:rPr>
        <w:t>30-х гг., которая была доступна художественному взору писателя...» (П. А. Николаев)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1) Какой предстала перед нами городская жизнь того времени?</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2) Какие сатирические приемы использовал автор при написании этой летописи?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творчеству А. А. Ахматовой и М. И. Цветаевой</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Вариант 1</w:t>
      </w: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1. Когда вышел первый сборник стихов А. А. Ахматовой?</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в 1910 г.                               в) в 1915г.</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1912 г.                                  г) в 1916г.</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2. Кто автор этих сборников: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«Лебединый стан»;              в) «После России»;</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«Подорожник»;                   г) «Из шести книг».</w:t>
      </w: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lastRenderedPageBreak/>
        <w:t>3. О ком написаны эти строки?</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 xml:space="preserve">а) «Откроешь любую страницу </w:t>
      </w:r>
      <w:r w:rsidR="00344C64" w:rsidRPr="002208BA">
        <w:rPr>
          <w:rFonts w:ascii="Times New Roman" w:hAnsi="Times New Roman"/>
          <w:sz w:val="24"/>
          <w:szCs w:val="24"/>
        </w:rPr>
        <w:t>-</w:t>
      </w:r>
      <w:r w:rsidRPr="002208BA">
        <w:rPr>
          <w:rFonts w:ascii="Times New Roman" w:hAnsi="Times New Roman"/>
          <w:sz w:val="24"/>
          <w:szCs w:val="24"/>
        </w:rPr>
        <w:t xml:space="preserve"> и сразу погружаешься в ее стихию </w:t>
      </w:r>
      <w:r w:rsidR="00344C64" w:rsidRPr="002208BA">
        <w:rPr>
          <w:rFonts w:ascii="Times New Roman" w:hAnsi="Times New Roman"/>
          <w:sz w:val="24"/>
          <w:szCs w:val="24"/>
        </w:rPr>
        <w:t>-</w:t>
      </w:r>
      <w:r w:rsidRPr="002208BA">
        <w:rPr>
          <w:rFonts w:ascii="Times New Roman" w:hAnsi="Times New Roman"/>
          <w:sz w:val="24"/>
          <w:szCs w:val="24"/>
        </w:rPr>
        <w:t xml:space="preserve"> в атмосферу душевного горения, безмерности чувств, (...) острейших драматических конфликтов с окружающим миром» (Вл. Орлов);</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б) «... принесла в русскую литературу всю сложность и богатство русского романа ХIХ века. Свою поэтическую форму, острую и своеобразную, она развила с оглядкой на психологическую прозу» (О. Э. Мандельштам).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4. Чьему перу принадлежат эти строки?</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а) «А юность была </w:t>
      </w:r>
      <w:r w:rsidR="00344C64" w:rsidRPr="002208BA">
        <w:rPr>
          <w:rFonts w:ascii="Times New Roman" w:hAnsi="Times New Roman"/>
          <w:sz w:val="24"/>
          <w:szCs w:val="24"/>
        </w:rPr>
        <w:t>-</w:t>
      </w:r>
      <w:r w:rsidRPr="002208BA">
        <w:rPr>
          <w:rFonts w:ascii="Times New Roman" w:hAnsi="Times New Roman"/>
          <w:sz w:val="24"/>
          <w:szCs w:val="24"/>
        </w:rPr>
        <w:t xml:space="preserve"> как молитва воскресная... / Мне ли забыть ее?»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«Молодость моя! Иди к другим!»;</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в) «Ибо раз голос тебе, поэт, / Дан, остальное </w:t>
      </w:r>
      <w:r w:rsidR="00344C64" w:rsidRPr="002208BA">
        <w:rPr>
          <w:rFonts w:ascii="Times New Roman" w:hAnsi="Times New Roman"/>
          <w:sz w:val="24"/>
          <w:szCs w:val="24"/>
        </w:rPr>
        <w:t>-</w:t>
      </w:r>
      <w:r w:rsidRPr="002208BA">
        <w:rPr>
          <w:rFonts w:ascii="Times New Roman" w:hAnsi="Times New Roman"/>
          <w:sz w:val="24"/>
          <w:szCs w:val="24"/>
        </w:rPr>
        <w:t xml:space="preserve"> взято»;</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«Когда б вы знали, из какого сора / Растут стихи, не ведая стыда...».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5. Приведите аргументы в поддержку мнения Н. В. Недоброво о том, что стихи Ахматовой полны «благожелательности к людям», отличаются «глубоко гуманистическим характером»?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6. Дайте комментарии и выразите свое отношение к мнению И. Бродского, высказанному в беседе с С. Волковым:</w:t>
      </w:r>
    </w:p>
    <w:p w:rsidR="00D622B1" w:rsidRPr="002208BA" w:rsidRDefault="00D622B1" w:rsidP="00D622B1">
      <w:pPr>
        <w:spacing w:after="0" w:line="240" w:lineRule="auto"/>
        <w:ind w:left="1134"/>
        <w:jc w:val="both"/>
        <w:rPr>
          <w:rFonts w:ascii="Times New Roman" w:hAnsi="Times New Roman"/>
          <w:sz w:val="24"/>
          <w:szCs w:val="24"/>
        </w:rPr>
      </w:pPr>
      <w:r w:rsidRPr="002208BA">
        <w:rPr>
          <w:rFonts w:ascii="Times New Roman" w:hAnsi="Times New Roman"/>
          <w:sz w:val="24"/>
          <w:szCs w:val="24"/>
        </w:rPr>
        <w:t>«</w:t>
      </w:r>
      <w:r w:rsidRPr="002208BA">
        <w:rPr>
          <w:rFonts w:ascii="Times New Roman" w:hAnsi="Times New Roman"/>
          <w:i/>
          <w:sz w:val="24"/>
          <w:szCs w:val="24"/>
        </w:rPr>
        <w:t>Волков</w:t>
      </w:r>
      <w:r w:rsidRPr="002208BA">
        <w:rPr>
          <w:rFonts w:ascii="Times New Roman" w:hAnsi="Times New Roman"/>
          <w:sz w:val="24"/>
          <w:szCs w:val="24"/>
        </w:rPr>
        <w:t>. Считаете ли вы, что женская поэзия есть нечто специфическое?</w:t>
      </w:r>
    </w:p>
    <w:p w:rsidR="00D622B1" w:rsidRPr="002208BA" w:rsidRDefault="00D622B1" w:rsidP="00D622B1">
      <w:pPr>
        <w:spacing w:after="0" w:line="240" w:lineRule="auto"/>
        <w:ind w:left="1134"/>
        <w:jc w:val="both"/>
        <w:rPr>
          <w:rFonts w:ascii="Times New Roman" w:hAnsi="Times New Roman"/>
          <w:sz w:val="24"/>
          <w:szCs w:val="24"/>
        </w:rPr>
      </w:pPr>
      <w:r w:rsidRPr="002208BA">
        <w:rPr>
          <w:rFonts w:ascii="Times New Roman" w:hAnsi="Times New Roman"/>
          <w:i/>
          <w:sz w:val="24"/>
          <w:szCs w:val="24"/>
        </w:rPr>
        <w:t>Бродский</w:t>
      </w:r>
      <w:r w:rsidRPr="002208BA">
        <w:rPr>
          <w:rFonts w:ascii="Times New Roman" w:hAnsi="Times New Roman"/>
          <w:sz w:val="24"/>
          <w:szCs w:val="24"/>
        </w:rPr>
        <w:t xml:space="preserve">. К поэзии неприменимы прилагательные. (...) </w:t>
      </w:r>
    </w:p>
    <w:p w:rsidR="00D622B1" w:rsidRPr="002208BA" w:rsidRDefault="00D622B1" w:rsidP="00D622B1">
      <w:pPr>
        <w:spacing w:after="0" w:line="240" w:lineRule="auto"/>
        <w:ind w:left="1134"/>
        <w:jc w:val="both"/>
        <w:rPr>
          <w:rFonts w:ascii="Times New Roman" w:hAnsi="Times New Roman"/>
          <w:sz w:val="24"/>
          <w:szCs w:val="24"/>
        </w:rPr>
      </w:pPr>
      <w:r w:rsidRPr="002208BA">
        <w:rPr>
          <w:rFonts w:ascii="Times New Roman" w:hAnsi="Times New Roman"/>
          <w:i/>
          <w:sz w:val="24"/>
          <w:szCs w:val="24"/>
        </w:rPr>
        <w:t>Волков.</w:t>
      </w:r>
      <w:r w:rsidRPr="002208BA">
        <w:rPr>
          <w:rFonts w:ascii="Times New Roman" w:hAnsi="Times New Roman"/>
          <w:sz w:val="24"/>
          <w:szCs w:val="24"/>
        </w:rPr>
        <w:t xml:space="preserve"> И все-таки </w:t>
      </w:r>
      <w:r w:rsidR="00344C64" w:rsidRPr="002208BA">
        <w:rPr>
          <w:rFonts w:ascii="Times New Roman" w:hAnsi="Times New Roman"/>
          <w:sz w:val="24"/>
          <w:szCs w:val="24"/>
        </w:rPr>
        <w:t>-</w:t>
      </w:r>
      <w:r w:rsidRPr="002208BA">
        <w:rPr>
          <w:rFonts w:ascii="Times New Roman" w:hAnsi="Times New Roman"/>
          <w:sz w:val="24"/>
          <w:szCs w:val="24"/>
        </w:rPr>
        <w:t xml:space="preserve"> разве женский голос в поэзии ничем не отличается от мужского?</w:t>
      </w:r>
    </w:p>
    <w:p w:rsidR="00D622B1" w:rsidRPr="002208BA" w:rsidRDefault="00D622B1" w:rsidP="00D622B1">
      <w:pPr>
        <w:spacing w:after="0" w:line="240" w:lineRule="auto"/>
        <w:ind w:left="1134"/>
        <w:jc w:val="both"/>
        <w:rPr>
          <w:rFonts w:ascii="Times New Roman" w:hAnsi="Times New Roman"/>
          <w:sz w:val="24"/>
          <w:szCs w:val="24"/>
        </w:rPr>
      </w:pPr>
      <w:r w:rsidRPr="002208BA">
        <w:rPr>
          <w:rFonts w:ascii="Times New Roman" w:hAnsi="Times New Roman"/>
          <w:i/>
          <w:sz w:val="24"/>
          <w:szCs w:val="24"/>
        </w:rPr>
        <w:t>Бродский</w:t>
      </w:r>
      <w:r w:rsidRPr="002208BA">
        <w:rPr>
          <w:rFonts w:ascii="Times New Roman" w:hAnsi="Times New Roman"/>
          <w:sz w:val="24"/>
          <w:szCs w:val="24"/>
        </w:rPr>
        <w:t xml:space="preserve">. Только глагольными окончаниями. (...) </w:t>
      </w:r>
    </w:p>
    <w:p w:rsidR="00D622B1" w:rsidRPr="002208BA" w:rsidRDefault="00D622B1" w:rsidP="00D622B1">
      <w:pPr>
        <w:spacing w:after="0" w:line="240" w:lineRule="auto"/>
        <w:ind w:left="1134"/>
        <w:jc w:val="both"/>
        <w:rPr>
          <w:rFonts w:ascii="Times New Roman" w:hAnsi="Times New Roman"/>
          <w:sz w:val="24"/>
          <w:szCs w:val="24"/>
        </w:rPr>
      </w:pPr>
      <w:r w:rsidRPr="002208BA">
        <w:rPr>
          <w:rFonts w:ascii="Times New Roman" w:hAnsi="Times New Roman"/>
          <w:i/>
          <w:sz w:val="24"/>
          <w:szCs w:val="24"/>
        </w:rPr>
        <w:t>Волков.</w:t>
      </w:r>
      <w:r w:rsidRPr="002208BA">
        <w:rPr>
          <w:rFonts w:ascii="Times New Roman" w:hAnsi="Times New Roman"/>
          <w:sz w:val="24"/>
          <w:szCs w:val="24"/>
        </w:rPr>
        <w:t xml:space="preserve"> Ну, а это: «О вопль женщин всех времен: «Мой милый, что тебе я сделала?!» Это уж такой женский крик... </w:t>
      </w:r>
    </w:p>
    <w:p w:rsidR="00D622B1" w:rsidRPr="002208BA" w:rsidRDefault="00D622B1" w:rsidP="00D622B1">
      <w:pPr>
        <w:spacing w:after="0" w:line="240" w:lineRule="auto"/>
        <w:ind w:left="1134"/>
        <w:jc w:val="both"/>
        <w:rPr>
          <w:rFonts w:ascii="Times New Roman" w:hAnsi="Times New Roman"/>
          <w:sz w:val="24"/>
          <w:szCs w:val="24"/>
        </w:rPr>
      </w:pPr>
      <w:r w:rsidRPr="002208BA">
        <w:rPr>
          <w:rFonts w:ascii="Times New Roman" w:hAnsi="Times New Roman"/>
          <w:i/>
          <w:sz w:val="24"/>
          <w:szCs w:val="24"/>
        </w:rPr>
        <w:t>Бродский.</w:t>
      </w:r>
      <w:r w:rsidRPr="002208BA">
        <w:rPr>
          <w:rFonts w:ascii="Times New Roman" w:hAnsi="Times New Roman"/>
          <w:sz w:val="24"/>
          <w:szCs w:val="24"/>
        </w:rPr>
        <w:t xml:space="preserve"> Знаете </w:t>
      </w:r>
      <w:r w:rsidR="00344C64" w:rsidRPr="002208BA">
        <w:rPr>
          <w:rFonts w:ascii="Times New Roman" w:hAnsi="Times New Roman"/>
          <w:sz w:val="24"/>
          <w:szCs w:val="24"/>
        </w:rPr>
        <w:t>-</w:t>
      </w:r>
      <w:r w:rsidRPr="002208BA">
        <w:rPr>
          <w:rFonts w:ascii="Times New Roman" w:hAnsi="Times New Roman"/>
          <w:sz w:val="24"/>
          <w:szCs w:val="24"/>
        </w:rPr>
        <w:t xml:space="preserve"> и да, и нет. Конечно, по содержанию </w:t>
      </w:r>
      <w:r w:rsidR="00344C64" w:rsidRPr="002208BA">
        <w:rPr>
          <w:rFonts w:ascii="Times New Roman" w:hAnsi="Times New Roman"/>
          <w:sz w:val="24"/>
          <w:szCs w:val="24"/>
        </w:rPr>
        <w:t>-</w:t>
      </w:r>
      <w:r w:rsidRPr="002208BA">
        <w:rPr>
          <w:rFonts w:ascii="Times New Roman" w:hAnsi="Times New Roman"/>
          <w:sz w:val="24"/>
          <w:szCs w:val="24"/>
        </w:rPr>
        <w:t xml:space="preserve"> это женщина. Но по сути... По сути </w:t>
      </w:r>
      <w:r w:rsidR="00344C64" w:rsidRPr="002208BA">
        <w:rPr>
          <w:rFonts w:ascii="Times New Roman" w:hAnsi="Times New Roman"/>
          <w:sz w:val="24"/>
          <w:szCs w:val="24"/>
        </w:rPr>
        <w:t>-</w:t>
      </w:r>
      <w:r w:rsidRPr="002208BA">
        <w:rPr>
          <w:rFonts w:ascii="Times New Roman" w:hAnsi="Times New Roman"/>
          <w:sz w:val="24"/>
          <w:szCs w:val="24"/>
        </w:rPr>
        <w:t xml:space="preserve"> это просто голос трагедии. (Кстати, муза трагедии — женского пола, как и все прочие музы.) Голос колоссального неблагополучия».</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7. «</w:t>
      </w:r>
      <w:r w:rsidRPr="002208BA">
        <w:rPr>
          <w:rFonts w:ascii="Times New Roman" w:hAnsi="Times New Roman"/>
          <w:i/>
          <w:sz w:val="24"/>
          <w:szCs w:val="24"/>
        </w:rPr>
        <w:t xml:space="preserve">По М. Цветаевой, по ее стихам можно понять, что же это такое </w:t>
      </w:r>
      <w:r w:rsidR="00344C64" w:rsidRPr="002208BA">
        <w:rPr>
          <w:rFonts w:ascii="Times New Roman" w:hAnsi="Times New Roman"/>
          <w:i/>
          <w:sz w:val="24"/>
          <w:szCs w:val="24"/>
        </w:rPr>
        <w:t>-</w:t>
      </w:r>
      <w:r w:rsidRPr="002208BA">
        <w:rPr>
          <w:rFonts w:ascii="Times New Roman" w:hAnsi="Times New Roman"/>
          <w:i/>
          <w:sz w:val="24"/>
          <w:szCs w:val="24"/>
        </w:rPr>
        <w:t xml:space="preserve"> поэзия. Поэзия не только русская, но и мировая…»</w:t>
      </w:r>
      <w:r w:rsidRPr="002208BA">
        <w:rPr>
          <w:rFonts w:ascii="Times New Roman" w:hAnsi="Times New Roman"/>
          <w:sz w:val="24"/>
          <w:szCs w:val="24"/>
        </w:rPr>
        <w:t xml:space="preserve"> (В. Адмони)</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1) Что такое поэзия, по-вашему?</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2) Какие черты поэзии ХIХ и </w:t>
      </w:r>
      <w:r w:rsidRPr="002208BA">
        <w:rPr>
          <w:rFonts w:ascii="Times New Roman" w:hAnsi="Times New Roman"/>
          <w:sz w:val="24"/>
          <w:szCs w:val="24"/>
          <w:lang w:val="en-US"/>
        </w:rPr>
        <w:t>X</w:t>
      </w:r>
      <w:r w:rsidRPr="002208BA">
        <w:rPr>
          <w:rFonts w:ascii="Times New Roman" w:hAnsi="Times New Roman"/>
          <w:sz w:val="24"/>
          <w:szCs w:val="24"/>
        </w:rPr>
        <w:t>Х вв. выражает творчество М. Цветаевой.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Вариант 2</w:t>
      </w:r>
    </w:p>
    <w:p w:rsidR="00344C64" w:rsidRPr="002208BA" w:rsidRDefault="00344C64" w:rsidP="00D622B1">
      <w:pPr>
        <w:spacing w:after="0" w:line="240" w:lineRule="auto"/>
        <w:ind w:firstLine="851"/>
        <w:jc w:val="center"/>
        <w:rPr>
          <w:rFonts w:ascii="Times New Roman" w:hAnsi="Times New Roman"/>
          <w:b/>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1. Когда вышел первый сборник стихов М. И. Цветаевой?</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в 1910 г.,                                в) в 1914 г.,</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в 1912г.,                                 г) в 1917г.</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2. Кто автор этих сборников?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«Версты»;                              в) «Белая стая»;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«Вечер;                                  г) «Вечерний альбом»;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3. О ком написаны эти строки?</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а) «Сама структура некоторых ее произведений, построенных на повторении устойчивых словесных формул, которые как бы «вдалбливаются» и произносятся в состоянии оторопи, исступления или наития, непосредственно воссоздает форму заговора, оказавшуюся близкой (...)» (А. Синявский);</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lastRenderedPageBreak/>
        <w:t xml:space="preserve">б) «Целый ряд стихотворений (...) может быть назван маленькими повестями, новеллами; обыкновенно каждое стихотворение </w:t>
      </w:r>
      <w:r w:rsidR="00344C64" w:rsidRPr="002208BA">
        <w:rPr>
          <w:rFonts w:ascii="Times New Roman" w:hAnsi="Times New Roman"/>
          <w:sz w:val="24"/>
          <w:szCs w:val="24"/>
        </w:rPr>
        <w:t>-</w:t>
      </w:r>
      <w:r w:rsidRPr="002208BA">
        <w:rPr>
          <w:rFonts w:ascii="Times New Roman" w:hAnsi="Times New Roman"/>
          <w:sz w:val="24"/>
          <w:szCs w:val="24"/>
        </w:rPr>
        <w:t xml:space="preserve"> это новелла в извлечении, изображенная в самый острый момент своего развития, откуда открывается возможность обозреть все предшествовавшее течение фактов» (В. Жирмунский).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4. Чьему перу принадлежат эти строки?</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«О вопль женщин всех времен: / «Мой милый, что тебе я сделала?!»;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«И стих уже звучит, задорен, нежен, / На радость вам и мне»;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«Два близнеца, неразрывно-слитых: / Голод голодных и сытость сытых!»;</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«Не с теми я, кто бросил землю / На растерзание врагам».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 xml:space="preserve">5. С точки зрения И. Кудровой: «Поэт, в глазах Цветаевой, </w:t>
      </w:r>
      <w:r w:rsidR="00344C64" w:rsidRPr="002208BA">
        <w:rPr>
          <w:rFonts w:ascii="Times New Roman" w:hAnsi="Times New Roman"/>
          <w:sz w:val="24"/>
          <w:szCs w:val="24"/>
        </w:rPr>
        <w:t>-</w:t>
      </w:r>
      <w:r w:rsidRPr="002208BA">
        <w:rPr>
          <w:rFonts w:ascii="Times New Roman" w:hAnsi="Times New Roman"/>
          <w:sz w:val="24"/>
          <w:szCs w:val="24"/>
        </w:rPr>
        <w:t xml:space="preserve"> существо особое во многих отношениях. И прежде всего </w:t>
      </w:r>
      <w:r w:rsidR="00344C64" w:rsidRPr="002208BA">
        <w:rPr>
          <w:rFonts w:ascii="Times New Roman" w:hAnsi="Times New Roman"/>
          <w:sz w:val="24"/>
          <w:szCs w:val="24"/>
        </w:rPr>
        <w:t>-</w:t>
      </w:r>
      <w:r w:rsidRPr="002208BA">
        <w:rPr>
          <w:rFonts w:ascii="Times New Roman" w:hAnsi="Times New Roman"/>
          <w:sz w:val="24"/>
          <w:szCs w:val="24"/>
        </w:rPr>
        <w:t xml:space="preserve"> по развитости и независимости своего духовного мира».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1) Согласны ли вы с тем, что поэт </w:t>
      </w:r>
      <w:r w:rsidR="00344C64" w:rsidRPr="002208BA">
        <w:rPr>
          <w:rFonts w:ascii="Times New Roman" w:hAnsi="Times New Roman"/>
          <w:sz w:val="24"/>
          <w:szCs w:val="24"/>
        </w:rPr>
        <w:t>-</w:t>
      </w:r>
      <w:r w:rsidRPr="002208BA">
        <w:rPr>
          <w:rFonts w:ascii="Times New Roman" w:hAnsi="Times New Roman"/>
          <w:sz w:val="24"/>
          <w:szCs w:val="24"/>
        </w:rPr>
        <w:t xml:space="preserve"> существо особое?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2) Как образ поэта представлен в творчестве Цветаевой?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6. Приведите аргументы, подтверждающие или опровергающие мнение О. Э. Мандельштама:</w:t>
      </w:r>
    </w:p>
    <w:p w:rsidR="00D622B1" w:rsidRPr="002208BA" w:rsidRDefault="00D622B1" w:rsidP="00D622B1">
      <w:pPr>
        <w:spacing w:after="0" w:line="240" w:lineRule="auto"/>
        <w:ind w:left="1134"/>
        <w:jc w:val="both"/>
        <w:rPr>
          <w:rFonts w:ascii="Times New Roman" w:hAnsi="Times New Roman"/>
          <w:i/>
          <w:sz w:val="24"/>
          <w:szCs w:val="24"/>
        </w:rPr>
      </w:pPr>
      <w:r w:rsidRPr="002208BA">
        <w:rPr>
          <w:rFonts w:ascii="Times New Roman" w:hAnsi="Times New Roman"/>
          <w:i/>
          <w:sz w:val="24"/>
          <w:szCs w:val="24"/>
        </w:rPr>
        <w:t>«Ахматова принесла в русскую лирику всю огромную сложность и психологическое богатство русского романа девятнадцатого века. Не было бы Ахматовой, не будь Толстого с «Анной Карениной», Тургенева с «Дворянским гнездом» всего Достоевского и отчасти даже Лескова.</w:t>
      </w:r>
    </w:p>
    <w:p w:rsidR="00D622B1" w:rsidRPr="002208BA" w:rsidRDefault="00D622B1" w:rsidP="00D622B1">
      <w:pPr>
        <w:spacing w:after="0" w:line="240" w:lineRule="auto"/>
        <w:ind w:left="1134"/>
        <w:jc w:val="both"/>
        <w:rPr>
          <w:rFonts w:ascii="Times New Roman" w:hAnsi="Times New Roman"/>
          <w:i/>
          <w:sz w:val="24"/>
          <w:szCs w:val="24"/>
        </w:rPr>
      </w:pPr>
      <w:r w:rsidRPr="002208BA">
        <w:rPr>
          <w:rFonts w:ascii="Times New Roman" w:hAnsi="Times New Roman"/>
          <w:i/>
          <w:sz w:val="24"/>
          <w:szCs w:val="24"/>
        </w:rPr>
        <w:t>Генезис Ахматовой весь лежит в русской прозе, а не в поэзии. Свою поэтическую форму, острую и своеобразную, она развивала с оглядкой на психологическую прозу».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 xml:space="preserve">7. М. Цветаева писала о стихах А. Ахматовой: </w:t>
      </w:r>
      <w:r w:rsidRPr="002208BA">
        <w:rPr>
          <w:rFonts w:ascii="Times New Roman" w:hAnsi="Times New Roman"/>
          <w:i/>
          <w:sz w:val="24"/>
          <w:szCs w:val="24"/>
        </w:rPr>
        <w:t xml:space="preserve">«Все о себе, все о любви... Ахматова пишет о себе </w:t>
      </w:r>
      <w:r w:rsidR="00344C64" w:rsidRPr="002208BA">
        <w:rPr>
          <w:rFonts w:ascii="Times New Roman" w:hAnsi="Times New Roman"/>
          <w:i/>
          <w:sz w:val="24"/>
          <w:szCs w:val="24"/>
        </w:rPr>
        <w:t>-</w:t>
      </w:r>
      <w:r w:rsidRPr="002208BA">
        <w:rPr>
          <w:rFonts w:ascii="Times New Roman" w:hAnsi="Times New Roman"/>
          <w:i/>
          <w:sz w:val="24"/>
          <w:szCs w:val="24"/>
        </w:rPr>
        <w:t xml:space="preserve"> о вечном... И Ахматова, не написав ни одной отвлеченно-общественной строчки, глубже всего </w:t>
      </w:r>
      <w:r w:rsidR="00344C64" w:rsidRPr="002208BA">
        <w:rPr>
          <w:rFonts w:ascii="Times New Roman" w:hAnsi="Times New Roman"/>
          <w:i/>
          <w:sz w:val="24"/>
          <w:szCs w:val="24"/>
        </w:rPr>
        <w:t>-</w:t>
      </w:r>
      <w:r w:rsidRPr="002208BA">
        <w:rPr>
          <w:rFonts w:ascii="Times New Roman" w:hAnsi="Times New Roman"/>
          <w:i/>
          <w:sz w:val="24"/>
          <w:szCs w:val="24"/>
        </w:rPr>
        <w:t xml:space="preserve"> ... передает потомкам свой век...»</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Каков «век Ахматовой» и как мы можем его увидеть в ее стихах? </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Можно ли тоже самое сказать о стихах самой М. Цветаевой?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роману М. А. Шолохова «Тихий Дон»</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Вариант 1</w:t>
      </w: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1. Жанр «Тихого Дона» это:</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повесть                             в) роман-эпопея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роман                               г) исторический роман</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2. В романе Шолохова «Тихий Дон» нет эпизодов: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Первой мировой войны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гражданской войны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Великой Отечественной войны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установления советской власти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3. С какой целью вводит Шолохов батальные сцены: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показать героизм народа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показать, что делает с человеком война,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показать бессмысленность войны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поднять дух народа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4. Какие реальные исторические лица фигурируют в романе «Тихий Дон»?</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 xml:space="preserve">а) Александр </w:t>
      </w:r>
      <w:r w:rsidRPr="002208BA">
        <w:rPr>
          <w:rFonts w:ascii="Times New Roman" w:hAnsi="Times New Roman"/>
          <w:sz w:val="24"/>
          <w:szCs w:val="24"/>
          <w:lang w:val="en-US"/>
        </w:rPr>
        <w:t>I</w:t>
      </w:r>
      <w:r w:rsidRPr="002208BA">
        <w:rPr>
          <w:rFonts w:ascii="Times New Roman" w:hAnsi="Times New Roman"/>
          <w:sz w:val="24"/>
          <w:szCs w:val="24"/>
        </w:rPr>
        <w:t xml:space="preserve">                                  в) Подтелков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Голицын                                       г) Меншиков</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5. Описания каких персонажей приведены?</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а) «Невысокий казак» с «неморгающим взглядом» «зеленоватых глаз»; «коричневые волосы на тыльной стороне ладони лежали густо, как лошадиная шерсть»; «твердо загнутые челюсти»;</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б) «Сух в кости, хром», «носил в левом ухе серебряную полумесяцем серьгу», «в гневе доходил до беспамятства»;</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 xml:space="preserve">в) «Из узеньких щелок желто маслятся круглые с наглинкой глаза. Зрачки </w:t>
      </w:r>
      <w:r w:rsidR="00344C64" w:rsidRPr="002208BA">
        <w:rPr>
          <w:rFonts w:ascii="Times New Roman" w:hAnsi="Times New Roman"/>
          <w:sz w:val="24"/>
          <w:szCs w:val="24"/>
        </w:rPr>
        <w:t>-</w:t>
      </w:r>
      <w:r w:rsidRPr="002208BA">
        <w:rPr>
          <w:rFonts w:ascii="Times New Roman" w:hAnsi="Times New Roman"/>
          <w:sz w:val="24"/>
          <w:szCs w:val="24"/>
        </w:rPr>
        <w:t xml:space="preserve"> кошачьи, поставленные торчмя, оттого взгляд... текуч, неуловим»; походка «увалистая, напоминает о «волчьей» породе;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«вислый коршунячий нос», «подсиненные миндалины горячих глаз», сутулость.</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6. Если Дон не только название реки, но и имя, то какое у него должно быть отчество?</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7. Григорий Мелехов был награжден в Первую мировую войну</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Георгиевским крестом                          в) орденом А. Первозванного</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медалью «За отвагу»                            г) отпуском на родину</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8. Что означают слова, встречающиеся в тексте «Тихого Дона»: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гутарить                                                в) завеска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кизяки                                                    г) взгальный</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9. Исследователь творчества Шолохова В. Н. Соболенко называет автора «Тихого Дона» «автором Илиады ХХ века». Как вы думаете, на чем основано это мнение?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10. Докажите мнение Д. Бреговой о том, что в конце романа дня Григория Мелехова характерна «полная внутренняя опустошенность..., глубочайший моральный крах».</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Вариант 2</w:t>
      </w:r>
    </w:p>
    <w:p w:rsidR="00344C64" w:rsidRPr="002208BA" w:rsidRDefault="00344C64" w:rsidP="00344C64">
      <w:pPr>
        <w:spacing w:after="0" w:line="240" w:lineRule="auto"/>
        <w:jc w:val="both"/>
        <w:rPr>
          <w:rFonts w:ascii="Times New Roman" w:hAnsi="Times New Roman"/>
          <w:b/>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1. Роман М. А. Шолохова «Тихий Дон» был закончен 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1928 г.,                                          в)1940г.</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1932 г.                                           г) в 1946 г.</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2. Фамилия Натальи до замужества: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Мелехова                                      в) Астахова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Коршунова                                   г) Кошевая</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3. Гражданская война изображена Шолоховым, чтобы показать</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героизм Красной Армии              в) трагедию народа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героизм белых                              г) ее неизбежность</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4. Какие реальные исторические лица не фигурируют в романе «Тихий Дон»?</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Николай I</w:t>
      </w:r>
      <w:r w:rsidRPr="002208BA">
        <w:rPr>
          <w:rFonts w:ascii="Times New Roman" w:hAnsi="Times New Roman"/>
          <w:sz w:val="24"/>
          <w:szCs w:val="24"/>
          <w:lang w:val="en-US"/>
        </w:rPr>
        <w:t>I</w:t>
      </w:r>
      <w:r w:rsidRPr="002208BA">
        <w:rPr>
          <w:rFonts w:ascii="Times New Roman" w:hAnsi="Times New Roman"/>
          <w:sz w:val="24"/>
          <w:szCs w:val="24"/>
        </w:rPr>
        <w:t xml:space="preserve">                                    в) Каледин</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Корнилов                                      г) Долохов.</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5. Какое описание не относится к Григорию Мелехову:</w:t>
      </w:r>
    </w:p>
    <w:p w:rsidR="00D622B1" w:rsidRPr="002208BA" w:rsidRDefault="00D622B1" w:rsidP="00344C64">
      <w:pPr>
        <w:spacing w:after="0" w:line="240" w:lineRule="auto"/>
        <w:ind w:left="1134"/>
        <w:jc w:val="both"/>
        <w:rPr>
          <w:rFonts w:ascii="Times New Roman" w:hAnsi="Times New Roman"/>
          <w:sz w:val="24"/>
          <w:szCs w:val="24"/>
        </w:rPr>
      </w:pPr>
      <w:r w:rsidRPr="002208BA">
        <w:rPr>
          <w:rFonts w:ascii="Times New Roman" w:hAnsi="Times New Roman"/>
          <w:sz w:val="24"/>
          <w:szCs w:val="24"/>
        </w:rPr>
        <w:lastRenderedPageBreak/>
        <w:t>а) «Среднего роста, худощав, близко поставленные к мясистой переносице глаза светлели хитрецой», «косая поперечная морщина, рубцевавшая... лоб, двигалась медленно и тяжело, словно изнутри толкаемая ходом каких-то скрытых мыслей»;</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б) «... кинул на снег папаху, постоял, раскачиваясь, и вдруг скрипнул зубами, страшно застонал и с исказившимся лицом стал рвать на себе застежки шинели»;</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в) Одной правды нету в жизни. Видно, кто кого одолеет, тот того и сожрет. А я дурную правду искал. Душой болел, туда-сюда качался»;</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г) «Мишатка испуганно взглянул на него и опустил глаза. Он узнал в этом бородатом и страшной человеке отца».</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6. Какой художественный прием использован в названии романа Шолохова?</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7. В каком чине вышел в отставку отец Григория, Пантелей Мелехов?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есаул                                                    в) поручик</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сотник                                                  г) старший урядник</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8. Что означают слова, встречающиеся в тексте «Тихого Дона»: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ухнали                                                 в) чикилять</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коловерть                                            г) баз</w:t>
      </w:r>
    </w:p>
    <w:p w:rsidR="00344C64" w:rsidRPr="002208BA" w:rsidRDefault="00344C64" w:rsidP="00344C64">
      <w:pPr>
        <w:spacing w:after="0" w:line="240" w:lineRule="auto"/>
        <w:jc w:val="both"/>
        <w:rPr>
          <w:rFonts w:ascii="Times New Roman" w:hAnsi="Times New Roman"/>
          <w:sz w:val="24"/>
          <w:szCs w:val="24"/>
        </w:rPr>
      </w:pPr>
    </w:p>
    <w:p w:rsidR="00D622B1" w:rsidRPr="002208BA" w:rsidRDefault="00D622B1" w:rsidP="00276411">
      <w:pPr>
        <w:spacing w:after="0" w:line="240" w:lineRule="auto"/>
        <w:jc w:val="both"/>
        <w:rPr>
          <w:rFonts w:ascii="Times New Roman" w:hAnsi="Times New Roman"/>
          <w:sz w:val="24"/>
          <w:szCs w:val="24"/>
        </w:rPr>
      </w:pPr>
      <w:r w:rsidRPr="002208BA">
        <w:rPr>
          <w:rFonts w:ascii="Times New Roman" w:hAnsi="Times New Roman"/>
          <w:sz w:val="24"/>
          <w:szCs w:val="24"/>
        </w:rPr>
        <w:t xml:space="preserve">9. Исследователи творчества Шолохова Ф. Г. Бирюков и В. Байц считают, что «Шолохову особенно родственна традиция европейского Возрождения, в частности, его величайшего представителя </w:t>
      </w:r>
      <w:r w:rsidR="00344C64" w:rsidRPr="002208BA">
        <w:rPr>
          <w:rFonts w:ascii="Times New Roman" w:hAnsi="Times New Roman"/>
          <w:sz w:val="24"/>
          <w:szCs w:val="24"/>
        </w:rPr>
        <w:t>-</w:t>
      </w:r>
      <w:r w:rsidRPr="002208BA">
        <w:rPr>
          <w:rFonts w:ascii="Times New Roman" w:hAnsi="Times New Roman"/>
          <w:sz w:val="24"/>
          <w:szCs w:val="24"/>
        </w:rPr>
        <w:t xml:space="preserve"> Шекспира».В чем проявляется эта «родственность»?</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344C64">
      <w:pPr>
        <w:spacing w:after="0" w:line="240" w:lineRule="auto"/>
        <w:jc w:val="both"/>
        <w:rPr>
          <w:rFonts w:ascii="Times New Roman" w:hAnsi="Times New Roman"/>
          <w:sz w:val="24"/>
          <w:szCs w:val="24"/>
        </w:rPr>
      </w:pPr>
      <w:r w:rsidRPr="002208BA">
        <w:rPr>
          <w:rFonts w:ascii="Times New Roman" w:hAnsi="Times New Roman"/>
          <w:sz w:val="24"/>
          <w:szCs w:val="24"/>
        </w:rPr>
        <w:t>10. Как относится Шолохов к своему герою Григорию Мелехову? Казнит, карает или сочувствует, переживает, страдает вместе со своим героем? Какие чувства пробуждает писатель к герою?</w:t>
      </w:r>
    </w:p>
    <w:p w:rsidR="00D622B1" w:rsidRPr="002208BA" w:rsidRDefault="00D622B1" w:rsidP="00D622B1">
      <w:pPr>
        <w:spacing w:after="0" w:line="240" w:lineRule="auto"/>
        <w:ind w:firstLine="851"/>
        <w:jc w:val="both"/>
        <w:rPr>
          <w:rFonts w:ascii="Times New Roman" w:hAnsi="Times New Roman"/>
          <w:sz w:val="24"/>
          <w:szCs w:val="24"/>
        </w:rPr>
      </w:pPr>
    </w:p>
    <w:p w:rsidR="00E417A6" w:rsidRPr="002208BA" w:rsidRDefault="00E417A6" w:rsidP="00E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rsidR="00E417A6" w:rsidRPr="002208BA" w:rsidRDefault="00E417A6" w:rsidP="00E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sidRPr="002208BA">
        <w:rPr>
          <w:rFonts w:ascii="Times New Roman" w:hAnsi="Times New Roman"/>
          <w:b/>
          <w:bCs/>
          <w:sz w:val="28"/>
          <w:szCs w:val="28"/>
        </w:rPr>
        <w:t xml:space="preserve">Тема 2.5. </w:t>
      </w:r>
    </w:p>
    <w:p w:rsidR="00D622B1" w:rsidRPr="002208BA" w:rsidRDefault="00E417A6" w:rsidP="00E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2208BA">
        <w:rPr>
          <w:rFonts w:ascii="Times New Roman" w:hAnsi="Times New Roman"/>
          <w:b/>
          <w:bCs/>
          <w:sz w:val="28"/>
          <w:szCs w:val="28"/>
        </w:rPr>
        <w:t>Литература периода Великой Отечественной войны и первых послевоенных лет</w:t>
      </w:r>
    </w:p>
    <w:p w:rsidR="00E417A6" w:rsidRPr="002208BA" w:rsidRDefault="00E417A6" w:rsidP="00E417A6">
      <w:pPr>
        <w:spacing w:after="0" w:line="240" w:lineRule="auto"/>
        <w:jc w:val="center"/>
        <w:rPr>
          <w:rFonts w:ascii="Times New Roman" w:hAnsi="Times New Roman"/>
          <w:b/>
          <w:sz w:val="24"/>
          <w:szCs w:val="24"/>
          <w:u w:val="single"/>
        </w:rPr>
      </w:pPr>
    </w:p>
    <w:p w:rsidR="00D622B1" w:rsidRPr="002208BA" w:rsidRDefault="00D622B1" w:rsidP="00344C64">
      <w:pPr>
        <w:spacing w:after="0" w:line="240" w:lineRule="auto"/>
        <w:rPr>
          <w:rFonts w:ascii="Times New Roman" w:hAnsi="Times New Roman"/>
          <w:b/>
          <w:sz w:val="24"/>
          <w:szCs w:val="24"/>
          <w:u w:val="single"/>
        </w:rPr>
      </w:pPr>
      <w:r w:rsidRPr="002208BA">
        <w:rPr>
          <w:rFonts w:ascii="Times New Roman" w:hAnsi="Times New Roman"/>
          <w:b/>
          <w:sz w:val="24"/>
          <w:szCs w:val="24"/>
          <w:u w:val="single"/>
        </w:rPr>
        <w:t>Проверочная работа по поэме А. Т. Твардовского</w:t>
      </w:r>
    </w:p>
    <w:p w:rsidR="00D622B1" w:rsidRPr="002208BA" w:rsidRDefault="00D622B1" w:rsidP="00D622B1">
      <w:pPr>
        <w:spacing w:after="0" w:line="240" w:lineRule="auto"/>
        <w:ind w:firstLine="851"/>
        <w:jc w:val="center"/>
        <w:rPr>
          <w:rFonts w:ascii="Times New Roman" w:hAnsi="Times New Roman"/>
          <w:b/>
          <w:sz w:val="24"/>
          <w:szCs w:val="24"/>
        </w:rPr>
      </w:pPr>
    </w:p>
    <w:p w:rsidR="00D622B1" w:rsidRPr="002208BA" w:rsidRDefault="00D622B1" w:rsidP="00D622B1">
      <w:pPr>
        <w:spacing w:after="0" w:line="240" w:lineRule="auto"/>
        <w:ind w:firstLine="851"/>
        <w:jc w:val="center"/>
        <w:rPr>
          <w:rFonts w:ascii="Times New Roman" w:hAnsi="Times New Roman"/>
          <w:b/>
          <w:sz w:val="24"/>
          <w:szCs w:val="24"/>
        </w:rPr>
      </w:pPr>
      <w:r w:rsidRPr="002208BA">
        <w:rPr>
          <w:rFonts w:ascii="Times New Roman" w:hAnsi="Times New Roman"/>
          <w:b/>
          <w:sz w:val="24"/>
          <w:szCs w:val="24"/>
        </w:rPr>
        <w:t>«Василий Теркин»</w:t>
      </w: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1. Кто из поэтов-классиков ХIХ века ближе всего Твардовском по характеру литературно-общественной деятельности? Каковы жанровые и стилевые параллели между творчеством этих двух поэтов?</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2. С какими словами рифмуются в «Книге про бойца» имя и фамилия главного героя? из этих рифм передают отношение автора к своему герою и определяют масштаб художественного обобщения в образе Теркина?</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3. Сколько персонажей в поэме носят фамилию «Теркин»? Как зовут разных Теркиных?</w:t>
      </w:r>
    </w:p>
    <w:p w:rsidR="00E417A6" w:rsidRPr="002208BA" w:rsidRDefault="00E417A6" w:rsidP="00E417A6">
      <w:pPr>
        <w:spacing w:after="0" w:line="240" w:lineRule="auto"/>
        <w:jc w:val="both"/>
        <w:rPr>
          <w:rFonts w:ascii="Times New Roman" w:hAnsi="Times New Roman"/>
          <w:sz w:val="24"/>
          <w:szCs w:val="24"/>
        </w:rPr>
      </w:pPr>
    </w:p>
    <w:p w:rsidR="00E417A6"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lastRenderedPageBreak/>
        <w:t>4. Какие фрагменты «Василия Теркина» посвящены бытовым подробностям жизни на войне?Как проявляется в этом внимании к оконному быту отношение автора и его героя к войне?</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5. Каким из принадлежащих Теркину предметам одежды даны в поэме следующие развернутые описания?</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а) Знаменитая, пробитая</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В бою огнем врага</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Да своей рукой зашитая, </w:t>
      </w:r>
      <w:r w:rsidR="00E417A6" w:rsidRPr="002208BA">
        <w:rPr>
          <w:rFonts w:ascii="Times New Roman" w:hAnsi="Times New Roman"/>
          <w:sz w:val="24"/>
          <w:szCs w:val="24"/>
        </w:rPr>
        <w:t>-</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Кому не дорога!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б) Тот, в котором жизнь проводишь,</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 xml:space="preserve">Не снимая, </w:t>
      </w:r>
      <w:r w:rsidR="00E417A6" w:rsidRPr="002208BA">
        <w:rPr>
          <w:rFonts w:ascii="Times New Roman" w:hAnsi="Times New Roman"/>
          <w:sz w:val="24"/>
          <w:szCs w:val="24"/>
        </w:rPr>
        <w:t>-</w:t>
      </w:r>
      <w:r w:rsidRPr="002208BA">
        <w:rPr>
          <w:rFonts w:ascii="Times New Roman" w:hAnsi="Times New Roman"/>
          <w:sz w:val="24"/>
          <w:szCs w:val="24"/>
        </w:rPr>
        <w:t xml:space="preserve"> так хорош! </w:t>
      </w:r>
      <w:r w:rsidR="00E417A6" w:rsidRPr="002208BA">
        <w:rPr>
          <w:rFonts w:ascii="Times New Roman" w:hAnsi="Times New Roman"/>
          <w:sz w:val="24"/>
          <w:szCs w:val="24"/>
        </w:rPr>
        <w:t>-</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И когда ко сну отходишь,</w:t>
      </w:r>
    </w:p>
    <w:p w:rsidR="00D622B1" w:rsidRPr="002208BA" w:rsidRDefault="00D622B1" w:rsidP="00D622B1">
      <w:pPr>
        <w:spacing w:after="0" w:line="240" w:lineRule="auto"/>
        <w:ind w:firstLine="2835"/>
        <w:jc w:val="both"/>
        <w:rPr>
          <w:rFonts w:ascii="Times New Roman" w:hAnsi="Times New Roman"/>
          <w:sz w:val="24"/>
          <w:szCs w:val="24"/>
        </w:rPr>
      </w:pPr>
      <w:r w:rsidRPr="002208BA">
        <w:rPr>
          <w:rFonts w:ascii="Times New Roman" w:hAnsi="Times New Roman"/>
          <w:sz w:val="24"/>
          <w:szCs w:val="24"/>
        </w:rPr>
        <w:t>И когда на смерть идешь...</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Какими принципами руководствуется автор, отбирая необходимые для воссоздания бытового армейского фона детали?</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6. Найдите в тексте «Василия Теркина» такие примеры использования тропов и стилевых фигур, когда благодаря иносказанию на героя переносятся общие признаки воюющего народа.</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7. Попробуйте коротко описать боевой путь Теркина:</w:t>
      </w:r>
    </w:p>
    <w:p w:rsidR="00D622B1" w:rsidRPr="002208BA" w:rsidRDefault="00E417A6"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w:t>
      </w:r>
      <w:r w:rsidR="00D622B1" w:rsidRPr="002208BA">
        <w:rPr>
          <w:rFonts w:ascii="Times New Roman" w:hAnsi="Times New Roman"/>
          <w:sz w:val="24"/>
          <w:szCs w:val="24"/>
        </w:rPr>
        <w:t xml:space="preserve"> когда и где происходит его боевое крещение?</w:t>
      </w:r>
    </w:p>
    <w:p w:rsidR="00D622B1" w:rsidRPr="002208BA" w:rsidRDefault="00E417A6"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w:t>
      </w:r>
      <w:r w:rsidR="00D622B1" w:rsidRPr="002208BA">
        <w:rPr>
          <w:rFonts w:ascii="Times New Roman" w:hAnsi="Times New Roman"/>
          <w:sz w:val="24"/>
          <w:szCs w:val="24"/>
        </w:rPr>
        <w:t xml:space="preserve"> каковы важнейшие этапы его фронтовой биографии?</w:t>
      </w:r>
    </w:p>
    <w:p w:rsidR="00D622B1" w:rsidRPr="002208BA" w:rsidRDefault="00E417A6"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w:t>
      </w:r>
      <w:r w:rsidR="00D622B1" w:rsidRPr="002208BA">
        <w:rPr>
          <w:rFonts w:ascii="Times New Roman" w:hAnsi="Times New Roman"/>
          <w:sz w:val="24"/>
          <w:szCs w:val="24"/>
        </w:rPr>
        <w:t xml:space="preserve"> где Теркин встречает окончание войны? Каковы принципы построения сюжета «Книги про бойца»?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8. Какова степень ком позиционной самостоятельности отдельных глав «Василия Теркина»? Как вы объясните такой принцип композиции книги? Каким образом главы связываются друг с другом?</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9. Каким образом автор определяет свое отношение к герою? Каково место образа автора в поэме?</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10. Как организована строфа текста в «Василии Теркине»? Как эти особенности связаны с содержанием книги?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творчеству А. Т. Твардовского</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1. К какому виду поэтических произведений можно отнести поэму А. Т. Твардовского «Василий Теркин»?</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эпос</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драма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лирика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ода</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2. Каков стихотворный размер поэмы?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анапест</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трехстопный дактиль</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lastRenderedPageBreak/>
        <w:t>в) четырехстопный ямб</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четырехстопный хорей</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3. Благодаря какому приему выделена авторская позиция в поэме?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позиция не проявляется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дается через оценку героев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прослеживается в лирических отступлениях</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через ком позицию</w:t>
      </w: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4. Черты какого фольклорного жанра можно найти в главе «Два солдата»?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песня</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сказка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былина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пословица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5. С кем можно сравнить образ советских солдат в поэме?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с русскими воинами Х</w:t>
      </w:r>
      <w:r w:rsidRPr="002208BA">
        <w:rPr>
          <w:rFonts w:ascii="Times New Roman" w:hAnsi="Times New Roman"/>
          <w:sz w:val="24"/>
          <w:szCs w:val="24"/>
          <w:lang w:val="en-US"/>
        </w:rPr>
        <w:t>V</w:t>
      </w:r>
      <w:r w:rsidRPr="002208BA">
        <w:rPr>
          <w:rFonts w:ascii="Times New Roman" w:hAnsi="Times New Roman"/>
          <w:sz w:val="24"/>
          <w:szCs w:val="24"/>
        </w:rPr>
        <w:t>III века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сказочными богатырями</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средневековыми рыцарями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6. В какой главе автор показал черты характера Василия Теркина?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«О награде»</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«Переправа»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«Смерть и воин»</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«Два солдата»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7. Каким известным художником сделаны иллюстрации к поэме «Василий Теркин»?</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Шишкин</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Верейский</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Васнецов</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Шагал</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8. Что помогло А. Т. Твардовскому сделать в его творчестве лирику «фактом высокого и строгого искусства»?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отвлеченность</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документальность</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историчность</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надуманность</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rPr>
          <w:rFonts w:ascii="Times New Roman" w:hAnsi="Times New Roman"/>
          <w:b/>
          <w:sz w:val="24"/>
          <w:szCs w:val="24"/>
          <w:u w:val="single"/>
        </w:rPr>
      </w:pPr>
      <w:r w:rsidRPr="002208BA">
        <w:rPr>
          <w:rFonts w:ascii="Times New Roman" w:hAnsi="Times New Roman"/>
          <w:b/>
          <w:sz w:val="24"/>
          <w:szCs w:val="24"/>
          <w:u w:val="single"/>
        </w:rPr>
        <w:t>Тест по лирике Б. Пастернака</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1. Какой награды был удостоен Б. Л. Пастернак за лирическую поэзию и «выдающиеся достижения на традиционном поприще великой русской прозы»?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Ленинской премии в области литературы</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международной премии «Этна Таормина»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Нобелевской премии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2. Какие мотивы преобладали в лирике Б. Л. Пастернака?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любовная лирика                       в) гражданственная лирика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христианские мотивы                г) тема поэта и поэзии</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3. В чем заключается своеобразие стихотворения «Зимняя ночь»?</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lastRenderedPageBreak/>
        <w:t>а) философичность</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специфика понимания образа креста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использование символики</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г) использование рефрена</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 xml:space="preserve">4. По словам литературоведа В. Альфонсова, «поэзия Пастернака </w:t>
      </w:r>
      <w:r w:rsidR="00E417A6" w:rsidRPr="002208BA">
        <w:rPr>
          <w:rFonts w:ascii="Times New Roman" w:hAnsi="Times New Roman"/>
          <w:sz w:val="24"/>
          <w:szCs w:val="24"/>
        </w:rPr>
        <w:t>-</w:t>
      </w:r>
      <w:r w:rsidRPr="002208BA">
        <w:rPr>
          <w:rFonts w:ascii="Times New Roman" w:hAnsi="Times New Roman"/>
          <w:sz w:val="24"/>
          <w:szCs w:val="24"/>
        </w:rPr>
        <w:t>— поэзия дорог и разворачивающихся пространств». Приведите аргументы, подтверждающие этот тезис.</w:t>
      </w:r>
    </w:p>
    <w:p w:rsidR="00D622B1" w:rsidRPr="002208BA" w:rsidRDefault="00D622B1" w:rsidP="00D622B1">
      <w:pPr>
        <w:spacing w:after="0" w:line="240" w:lineRule="auto"/>
        <w:ind w:firstLine="851"/>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5. Назовите черты, отличающие лирику Б. Л. Пастернака от поэзии его современников.</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а) пафосность, гражданственность</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б) публицистичность, идеологическая направленность</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в) ассоциативные ряды символических образов, динамичная метафоричность и философичность</w:t>
      </w:r>
    </w:p>
    <w:p w:rsidR="00D622B1" w:rsidRPr="002208BA" w:rsidRDefault="00D622B1" w:rsidP="00D622B1">
      <w:pPr>
        <w:spacing w:after="0" w:line="240" w:lineRule="auto"/>
        <w:ind w:left="1418" w:hanging="284"/>
        <w:jc w:val="both"/>
        <w:rPr>
          <w:rFonts w:ascii="Times New Roman" w:hAnsi="Times New Roman"/>
          <w:sz w:val="24"/>
          <w:szCs w:val="24"/>
        </w:rPr>
      </w:pPr>
      <w:r w:rsidRPr="002208BA">
        <w:rPr>
          <w:rFonts w:ascii="Times New Roman" w:hAnsi="Times New Roman"/>
          <w:sz w:val="24"/>
          <w:szCs w:val="24"/>
        </w:rPr>
        <w:t>г) музыкальность стиха, неожиданность словоупотребления</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6. Прочитайте стихотворение «Мне хочется домой, в огромность» из книги «Второе рождение». Какие темы и мотивы сочетаются, переплетаются в стихотворении?</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тема любви и страсти                         в) мотивы творчества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б) урбанистические мотивы                   г) мотив природы</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7. Прочитайте стихотворение «Во всем мне хочется дойти...», открывающее сборник «Когда разгуляется». Какие художественные средства использует автор для создания напряженной, словно задыхающейся интонации?</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8. Восстановите пропущенные слова в строчках Пастернака:</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а) В кашне, ладонью заслонясь,                        б) И чем случайней, тем вернее</w:t>
      </w:r>
    </w:p>
    <w:p w:rsidR="00D622B1" w:rsidRPr="002208BA" w:rsidRDefault="00D622B1" w:rsidP="00D622B1">
      <w:pPr>
        <w:spacing w:after="0" w:line="240" w:lineRule="auto"/>
        <w:ind w:firstLine="1418"/>
        <w:jc w:val="both"/>
        <w:rPr>
          <w:rFonts w:ascii="Times New Roman" w:hAnsi="Times New Roman"/>
          <w:sz w:val="24"/>
          <w:szCs w:val="24"/>
        </w:rPr>
      </w:pPr>
      <w:r w:rsidRPr="002208BA">
        <w:rPr>
          <w:rFonts w:ascii="Times New Roman" w:hAnsi="Times New Roman"/>
          <w:sz w:val="24"/>
          <w:szCs w:val="24"/>
        </w:rPr>
        <w:t>Сквозь фортку крикну детворе:                       Слагаются стихи</w:t>
      </w:r>
    </w:p>
    <w:p w:rsidR="00D622B1" w:rsidRPr="002208BA" w:rsidRDefault="00D622B1" w:rsidP="00D622B1">
      <w:pPr>
        <w:spacing w:after="0" w:line="240" w:lineRule="auto"/>
        <w:ind w:firstLine="1418"/>
        <w:jc w:val="both"/>
        <w:rPr>
          <w:rFonts w:ascii="Times New Roman" w:hAnsi="Times New Roman"/>
          <w:sz w:val="24"/>
          <w:szCs w:val="24"/>
        </w:rPr>
      </w:pPr>
      <w:r w:rsidRPr="002208BA">
        <w:rPr>
          <w:rFonts w:ascii="Times New Roman" w:hAnsi="Times New Roman"/>
          <w:sz w:val="24"/>
          <w:szCs w:val="24"/>
        </w:rPr>
        <w:t>Какое, милые, у нас</w:t>
      </w:r>
    </w:p>
    <w:p w:rsidR="00D622B1" w:rsidRPr="002208BA" w:rsidRDefault="00D622B1" w:rsidP="00D622B1">
      <w:pPr>
        <w:spacing w:after="0" w:line="240" w:lineRule="auto"/>
        <w:ind w:firstLine="1418"/>
        <w:jc w:val="both"/>
        <w:rPr>
          <w:rFonts w:ascii="Times New Roman" w:hAnsi="Times New Roman"/>
          <w:sz w:val="24"/>
          <w:szCs w:val="24"/>
        </w:rPr>
      </w:pPr>
      <w:r w:rsidRPr="002208BA">
        <w:rPr>
          <w:rFonts w:ascii="Times New Roman" w:hAnsi="Times New Roman"/>
          <w:sz w:val="24"/>
          <w:szCs w:val="24"/>
        </w:rPr>
        <w:t>…………………………?</w:t>
      </w:r>
    </w:p>
    <w:p w:rsidR="00D622B1" w:rsidRPr="002208BA" w:rsidRDefault="00D622B1" w:rsidP="00D622B1">
      <w:pPr>
        <w:spacing w:after="0" w:line="240" w:lineRule="auto"/>
        <w:ind w:firstLine="1134"/>
        <w:jc w:val="both"/>
        <w:rPr>
          <w:rFonts w:ascii="Times New Roman" w:hAnsi="Times New Roman"/>
          <w:sz w:val="24"/>
          <w:szCs w:val="24"/>
        </w:rPr>
      </w:pPr>
      <w:r w:rsidRPr="002208BA">
        <w:rPr>
          <w:rFonts w:ascii="Times New Roman" w:hAnsi="Times New Roman"/>
          <w:sz w:val="24"/>
          <w:szCs w:val="24"/>
        </w:rPr>
        <w:t>в) Когда строку диктует чувство,                     г) Не спи, не спи, художник,</w:t>
      </w:r>
    </w:p>
    <w:p w:rsidR="00D622B1" w:rsidRPr="002208BA" w:rsidRDefault="00D622B1" w:rsidP="00D622B1">
      <w:pPr>
        <w:spacing w:after="0" w:line="240" w:lineRule="auto"/>
        <w:ind w:firstLine="1418"/>
        <w:jc w:val="both"/>
        <w:rPr>
          <w:rFonts w:ascii="Times New Roman" w:hAnsi="Times New Roman"/>
          <w:sz w:val="24"/>
          <w:szCs w:val="24"/>
        </w:rPr>
      </w:pPr>
      <w:r w:rsidRPr="002208BA">
        <w:rPr>
          <w:rFonts w:ascii="Times New Roman" w:hAnsi="Times New Roman"/>
          <w:sz w:val="24"/>
          <w:szCs w:val="24"/>
        </w:rPr>
        <w:t>Оно на сцену шлет раба,                                   Не предавайся сну, —</w:t>
      </w:r>
    </w:p>
    <w:p w:rsidR="00D622B1" w:rsidRPr="002208BA" w:rsidRDefault="00D622B1" w:rsidP="00D622B1">
      <w:pPr>
        <w:spacing w:after="0" w:line="240" w:lineRule="auto"/>
        <w:ind w:firstLine="1418"/>
        <w:jc w:val="both"/>
        <w:rPr>
          <w:rFonts w:ascii="Times New Roman" w:hAnsi="Times New Roman"/>
          <w:sz w:val="24"/>
          <w:szCs w:val="24"/>
        </w:rPr>
      </w:pPr>
      <w:r w:rsidRPr="002208BA">
        <w:rPr>
          <w:rFonts w:ascii="Times New Roman" w:hAnsi="Times New Roman"/>
          <w:sz w:val="24"/>
          <w:szCs w:val="24"/>
        </w:rPr>
        <w:t>И тут кончается искусство                               Ты — ………………….</w:t>
      </w:r>
    </w:p>
    <w:p w:rsidR="00D622B1" w:rsidRPr="002208BA" w:rsidRDefault="00D622B1" w:rsidP="00D622B1">
      <w:pPr>
        <w:spacing w:after="0" w:line="240" w:lineRule="auto"/>
        <w:ind w:firstLine="1418"/>
        <w:jc w:val="both"/>
        <w:rPr>
          <w:rFonts w:ascii="Times New Roman" w:hAnsi="Times New Roman"/>
          <w:sz w:val="24"/>
          <w:szCs w:val="24"/>
        </w:rPr>
      </w:pPr>
      <w:r w:rsidRPr="002208BA">
        <w:rPr>
          <w:rFonts w:ascii="Times New Roman" w:hAnsi="Times New Roman"/>
          <w:sz w:val="24"/>
          <w:szCs w:val="24"/>
        </w:rPr>
        <w:t>И дышат ………………                                     У вечности в плену!</w:t>
      </w:r>
    </w:p>
    <w:p w:rsidR="00E417A6" w:rsidRPr="002208BA" w:rsidRDefault="00E417A6" w:rsidP="00E417A6">
      <w:pPr>
        <w:spacing w:after="0" w:line="240" w:lineRule="auto"/>
        <w:jc w:val="both"/>
        <w:rPr>
          <w:rFonts w:ascii="Times New Roman" w:hAnsi="Times New Roman"/>
          <w:sz w:val="24"/>
          <w:szCs w:val="24"/>
        </w:rPr>
      </w:pPr>
    </w:p>
    <w:p w:rsidR="00D622B1" w:rsidRPr="002208BA" w:rsidRDefault="00D622B1" w:rsidP="00E417A6">
      <w:pPr>
        <w:spacing w:after="0" w:line="240" w:lineRule="auto"/>
        <w:jc w:val="both"/>
        <w:rPr>
          <w:rFonts w:ascii="Times New Roman" w:hAnsi="Times New Roman"/>
          <w:sz w:val="24"/>
          <w:szCs w:val="24"/>
        </w:rPr>
      </w:pPr>
      <w:r w:rsidRPr="002208BA">
        <w:rPr>
          <w:rFonts w:ascii="Times New Roman" w:hAnsi="Times New Roman"/>
          <w:sz w:val="24"/>
          <w:szCs w:val="24"/>
        </w:rPr>
        <w:t>9. Анна Ахматова сказала о Пастернаке: «Он наделен каким-то вечным детством». Как вы понимаете это высказывание?</w:t>
      </w:r>
    </w:p>
    <w:p w:rsidR="008A60C7" w:rsidRPr="002208BA" w:rsidRDefault="008A60C7">
      <w:pPr>
        <w:rPr>
          <w:rFonts w:ascii="Times New Roman" w:hAnsi="Times New Roman"/>
          <w:sz w:val="24"/>
          <w:szCs w:val="24"/>
        </w:rPr>
      </w:pPr>
    </w:p>
    <w:p w:rsidR="00E417A6" w:rsidRPr="002208BA" w:rsidRDefault="00E417A6">
      <w:pPr>
        <w:rPr>
          <w:rFonts w:ascii="Times New Roman" w:hAnsi="Times New Roman"/>
          <w:sz w:val="24"/>
          <w:szCs w:val="24"/>
        </w:rPr>
      </w:pPr>
    </w:p>
    <w:p w:rsidR="00E417A6" w:rsidRPr="002208BA" w:rsidRDefault="00E417A6">
      <w:pPr>
        <w:rPr>
          <w:rFonts w:ascii="Times New Roman" w:hAnsi="Times New Roman"/>
          <w:sz w:val="24"/>
          <w:szCs w:val="24"/>
        </w:rPr>
      </w:pPr>
    </w:p>
    <w:p w:rsidR="00E417A6" w:rsidRPr="002208BA" w:rsidRDefault="00E417A6">
      <w:pPr>
        <w:rPr>
          <w:rFonts w:ascii="Times New Roman" w:hAnsi="Times New Roman"/>
          <w:sz w:val="24"/>
          <w:szCs w:val="24"/>
        </w:rPr>
      </w:pPr>
    </w:p>
    <w:p w:rsidR="00E417A6" w:rsidRPr="002208BA" w:rsidRDefault="00E417A6">
      <w:pPr>
        <w:rPr>
          <w:rFonts w:ascii="Times New Roman" w:hAnsi="Times New Roman"/>
          <w:sz w:val="24"/>
          <w:szCs w:val="24"/>
        </w:rPr>
      </w:pPr>
    </w:p>
    <w:p w:rsidR="00E417A6" w:rsidRDefault="00E417A6">
      <w:pPr>
        <w:rPr>
          <w:rFonts w:ascii="Times New Roman" w:hAnsi="Times New Roman"/>
          <w:sz w:val="24"/>
          <w:szCs w:val="24"/>
        </w:rPr>
      </w:pPr>
    </w:p>
    <w:p w:rsidR="00A95F21" w:rsidRDefault="00A95F21">
      <w:pPr>
        <w:rPr>
          <w:rFonts w:ascii="Times New Roman" w:hAnsi="Times New Roman"/>
          <w:sz w:val="24"/>
          <w:szCs w:val="24"/>
        </w:rPr>
      </w:pPr>
    </w:p>
    <w:p w:rsidR="00232A6A" w:rsidRPr="002208BA" w:rsidRDefault="00232A6A">
      <w:pPr>
        <w:rPr>
          <w:rFonts w:ascii="Times New Roman" w:hAnsi="Times New Roman"/>
          <w:sz w:val="24"/>
          <w:szCs w:val="24"/>
        </w:rPr>
      </w:pPr>
    </w:p>
    <w:p w:rsidR="00E417A6" w:rsidRPr="002208BA" w:rsidRDefault="00E417A6" w:rsidP="00E41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0"/>
          <w:szCs w:val="20"/>
        </w:rPr>
      </w:pPr>
    </w:p>
    <w:p w:rsidR="00457294" w:rsidRPr="00397422" w:rsidRDefault="00397422" w:rsidP="002208BA">
      <w:pPr>
        <w:pStyle w:val="afe"/>
        <w:spacing w:before="0" w:beforeAutospacing="0" w:after="0" w:afterAutospacing="0"/>
        <w:jc w:val="center"/>
        <w:rPr>
          <w:rFonts w:ascii="Times New Roman" w:hAnsi="Times New Roman" w:cs="Times New Roman"/>
          <w:u w:val="single"/>
        </w:rPr>
      </w:pPr>
      <w:r w:rsidRPr="00397422">
        <w:rPr>
          <w:rFonts w:ascii="Times New Roman" w:hAnsi="Times New Roman" w:cs="Times New Roman"/>
        </w:rPr>
        <w:lastRenderedPageBreak/>
        <w:t>3.2.2. Типовые задания для дифференцированного зачета.</w:t>
      </w:r>
    </w:p>
    <w:p w:rsidR="0053677E" w:rsidRDefault="0053677E" w:rsidP="0053677E">
      <w:pPr>
        <w:jc w:val="center"/>
        <w:rPr>
          <w:b/>
        </w:rPr>
      </w:pPr>
    </w:p>
    <w:p w:rsidR="00BD630C" w:rsidRPr="00BD630C" w:rsidRDefault="00BD630C" w:rsidP="00BD630C">
      <w:pPr>
        <w:shd w:val="clear" w:color="auto" w:fill="FFFFFF"/>
        <w:spacing w:after="0" w:line="240" w:lineRule="auto"/>
        <w:ind w:firstLine="708"/>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Вопросы к дифференцированному зачету по дисциплине «Литература» составлены по рабочей программе данной дисциплины, разработанной на основе примерной программы в соответствии с требованиями ФГОС.</w:t>
      </w:r>
    </w:p>
    <w:p w:rsidR="00BD630C" w:rsidRPr="00BD630C" w:rsidRDefault="00BD630C" w:rsidP="00BD630C">
      <w:pPr>
        <w:shd w:val="clear" w:color="auto" w:fill="FFFFFF"/>
        <w:spacing w:after="0" w:line="240" w:lineRule="auto"/>
        <w:ind w:firstLine="708"/>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Зачетная работа ориентирована на достижение следующих </w:t>
      </w:r>
      <w:r w:rsidRPr="00BD630C">
        <w:rPr>
          <w:rFonts w:ascii="Times New Roman" w:eastAsia="Times New Roman" w:hAnsi="Times New Roman"/>
          <w:b/>
          <w:bCs/>
          <w:color w:val="000000"/>
          <w:sz w:val="24"/>
          <w:szCs w:val="24"/>
          <w:lang w:eastAsia="ru-RU"/>
        </w:rPr>
        <w:t>целей:</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 знание содержания изученных литературных произведений;</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 знание основных фактов жизни и творчества писателей;</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 знание основных теоретико-литературных понятий;</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 умение определять род и жанр произведения;</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 умение анализировать художественное произведение.</w:t>
      </w:r>
    </w:p>
    <w:p w:rsidR="00BD630C" w:rsidRPr="00BD630C" w:rsidRDefault="00BD630C" w:rsidP="00BD630C">
      <w:pPr>
        <w:shd w:val="clear" w:color="auto" w:fill="FFFFFF"/>
        <w:spacing w:after="0" w:line="240" w:lineRule="auto"/>
        <w:ind w:firstLine="708"/>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Дифференцированный зачет проводится в форме тестирования. В работе используются тестовые задания двух типов: задания с выбором ответа, задания с кратким ответом. В заданиях (часть 1) с выбором ответа все ответы сформулированы, обучающийся должен только выбрать из четырех готовых ответов один правильный. Задания данного типа используются главным образом для проверки знаний обучающихся, понимания изученного материала. Это задания базового уровня, предполагается, что они посильны для абсолютного большинства обучающихся. Выполняя задания с выбором ответа, нужно записать номер правильного ответа в бланк ответов.</w:t>
      </w:r>
    </w:p>
    <w:p w:rsidR="00BD630C" w:rsidRPr="00BD630C" w:rsidRDefault="00BD630C" w:rsidP="00BD630C">
      <w:pPr>
        <w:shd w:val="clear" w:color="auto" w:fill="FFFFFF"/>
        <w:spacing w:after="0" w:line="240" w:lineRule="auto"/>
        <w:ind w:firstLine="708"/>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Второй тип заданий (часть 2) - задания с кратким ответом — требует умения самостоятельно сформулировать ответ и оформить его кратко, в виде слова (например: эпитет). Следует самому вспомнить соответствующий термин, название произведения. Угадывание здесь исключено.</w:t>
      </w:r>
    </w:p>
    <w:p w:rsidR="00BD630C" w:rsidRPr="00BD630C" w:rsidRDefault="00BD630C" w:rsidP="00BD630C">
      <w:pPr>
        <w:shd w:val="clear" w:color="auto" w:fill="FFFFFF"/>
        <w:spacing w:after="0" w:line="240" w:lineRule="auto"/>
        <w:ind w:firstLine="708"/>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При подготовке к зачету используются следующие виды самостоятельной работы студентов:</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 занятия в библиотеке, работа с электронными каталогами в сети Интернет; - составление текстов для самоконтроля;</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 подготовка докладов, сообщений, презентаций;</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 работа со словарями, справочниками, энциклопедиями (сбор и анализ интерпретаций одного из литературоведческих терминов с результирующим выбором и изложением актуального значения).</w:t>
      </w:r>
    </w:p>
    <w:p w:rsidR="00BD630C" w:rsidRPr="00BD630C" w:rsidRDefault="00BD630C" w:rsidP="00BD630C">
      <w:pPr>
        <w:shd w:val="clear" w:color="auto" w:fill="FFFFFF"/>
        <w:spacing w:after="0" w:line="240" w:lineRule="auto"/>
        <w:ind w:firstLine="708"/>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К зачету студенты должны</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 </w:t>
      </w:r>
      <w:r w:rsidRPr="00BD630C">
        <w:rPr>
          <w:rFonts w:ascii="Times New Roman" w:eastAsia="Times New Roman" w:hAnsi="Times New Roman"/>
          <w:b/>
          <w:bCs/>
          <w:color w:val="000000"/>
          <w:sz w:val="24"/>
          <w:szCs w:val="24"/>
          <w:lang w:eastAsia="ru-RU"/>
        </w:rPr>
        <w:t>знать:</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-особенности развития историко-литературного процесса;</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-иметь представление о литературной эпохе;</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-творчество писателей, особенности языка художественных произведений;</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-наиболее распространенные литературные понятия;</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-овладеть практически полезными знаниями при чтении произведений русской литературы.</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 уметь:</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-применять полученные знания для объяснения явлений окружающего мира, восприятия</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информации литературного и общекультурного содержания, получаемой из СМИ, ресурсовИнтернета, специальной и научно-популярной литературы;</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-применять знания по литературе в профессиональной деятельности и повседневной жизни;</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-анализировать литературные произведения;</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-писать сочинения, эссе;</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-грамотно выражать свои мысли устно и письменно;</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-работать с первоисточниками;</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-составлять тексты для самоконтроля;</w:t>
      </w:r>
    </w:p>
    <w:p w:rsidR="00BD630C" w:rsidRPr="00BD630C" w:rsidRDefault="00BD630C" w:rsidP="00BD630C">
      <w:pPr>
        <w:shd w:val="clear" w:color="auto" w:fill="FFFFFF"/>
        <w:spacing w:after="0" w:line="240" w:lineRule="auto"/>
        <w:jc w:val="both"/>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-работать со словарями, справочниками, энциклопедиями.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Критерии оценки</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Каждое верно выполненное задание оценивается 1 баллом.</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Оценка «5» ставится, если обучающийся набрал 24-27 балла. (Не ставится, если обучающийся выполнил задания только из части 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Оценка «4» ставится, если обучающийся набрал 19-23 балла. (Не ставится, если обучающийся выполнил задания только из части 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Оценка «3» ставится, если обучающийся набрал 14-18 баллов.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Оценка «2» ставится, если обучающийся набрал 1-13 баллов.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Шкала оценки образовательных достижений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Процент результативности (правильных ответов)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Оценка уровня подготовки Балл (отметка) Вербальный аналог</w:t>
      </w:r>
    </w:p>
    <w:p w:rsidR="00BD630C" w:rsidRPr="00BD630C" w:rsidRDefault="00BD630C" w:rsidP="00192265">
      <w:pPr>
        <w:numPr>
          <w:ilvl w:val="0"/>
          <w:numId w:val="4"/>
        </w:numPr>
        <w:shd w:val="clear" w:color="auto" w:fill="FFFFFF"/>
        <w:spacing w:after="0" w:line="240" w:lineRule="auto"/>
        <w:ind w:left="0"/>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90 - 100 - 5 отлично</w:t>
      </w:r>
    </w:p>
    <w:p w:rsidR="00BD630C" w:rsidRPr="00BD630C" w:rsidRDefault="00BD630C" w:rsidP="00192265">
      <w:pPr>
        <w:numPr>
          <w:ilvl w:val="0"/>
          <w:numId w:val="4"/>
        </w:numPr>
        <w:shd w:val="clear" w:color="auto" w:fill="FFFFFF"/>
        <w:spacing w:after="0" w:line="240" w:lineRule="auto"/>
        <w:ind w:left="0"/>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70 - 89 - 4 хорошо</w:t>
      </w:r>
    </w:p>
    <w:p w:rsidR="00BD630C" w:rsidRPr="00BD630C" w:rsidRDefault="00BD630C" w:rsidP="00192265">
      <w:pPr>
        <w:numPr>
          <w:ilvl w:val="0"/>
          <w:numId w:val="4"/>
        </w:numPr>
        <w:shd w:val="clear" w:color="auto" w:fill="FFFFFF"/>
        <w:spacing w:after="0" w:line="240" w:lineRule="auto"/>
        <w:ind w:left="0"/>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50 - 69 - 3 удовлетворительно</w:t>
      </w:r>
    </w:p>
    <w:p w:rsidR="00BD630C" w:rsidRPr="00BD630C" w:rsidRDefault="00BD630C" w:rsidP="00192265">
      <w:pPr>
        <w:numPr>
          <w:ilvl w:val="0"/>
          <w:numId w:val="4"/>
        </w:numPr>
        <w:shd w:val="clear" w:color="auto" w:fill="FFFFFF"/>
        <w:spacing w:after="0" w:line="240" w:lineRule="auto"/>
        <w:ind w:left="0"/>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менее 50 - 2 неудовлетворительно</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Время на подготовку и выполнение:</w:t>
      </w:r>
    </w:p>
    <w:p w:rsidR="00BD630C" w:rsidRPr="00BD630C" w:rsidRDefault="00BD630C" w:rsidP="00192265">
      <w:pPr>
        <w:numPr>
          <w:ilvl w:val="0"/>
          <w:numId w:val="5"/>
        </w:numPr>
        <w:shd w:val="clear" w:color="auto" w:fill="FFFFFF"/>
        <w:spacing w:after="0" w:line="240" w:lineRule="auto"/>
        <w:ind w:left="0"/>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подготовка 10 мин.;</w:t>
      </w:r>
    </w:p>
    <w:p w:rsidR="00BD630C" w:rsidRPr="00BD630C" w:rsidRDefault="00BD630C" w:rsidP="00192265">
      <w:pPr>
        <w:numPr>
          <w:ilvl w:val="0"/>
          <w:numId w:val="5"/>
        </w:numPr>
        <w:shd w:val="clear" w:color="auto" w:fill="FFFFFF"/>
        <w:spacing w:after="0" w:line="240" w:lineRule="auto"/>
        <w:ind w:left="0"/>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выполнение 80 минут;</w:t>
      </w:r>
    </w:p>
    <w:p w:rsidR="00BD630C" w:rsidRPr="00BD630C" w:rsidRDefault="00BD630C" w:rsidP="00192265">
      <w:pPr>
        <w:numPr>
          <w:ilvl w:val="0"/>
          <w:numId w:val="5"/>
        </w:numPr>
        <w:shd w:val="clear" w:color="auto" w:fill="FFFFFF"/>
        <w:spacing w:after="0" w:line="240" w:lineRule="auto"/>
        <w:ind w:left="0"/>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всего 1 час 30 минут</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Вариант 1</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1</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 Какое литературное направление господствовало в литературе второй половины XIX 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романтизм Б) классицизм В) сентиментализм Г) реализм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 Кого из русских писателей называли «Колумбом Замоскворечья»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И. С. Тургенева Б) А. Н. Островского В) Л. Н. Толстого Г) Ф. М. Достоевского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3. Герой какого произведения при рождении был обещан Богу, «много раз погибал и не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погиб»?</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Л.Н. Толстой «Война и мир» князь Андрей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А.Н. Островский «Гроза» Катерина Кабанова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И.С. Тургенев «Отцы и дети» Базаров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Н. С. Лесков «Очарованный странник» Иван СеверьяновичФлягин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4. В каком произведении русской литературы второй половины XIX в. появляется герой-нигилист?</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 Н. Островский «Лес»</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И. С. Тургенев «Отцы и дети»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Ф.М. Достоевский «Преступление и наказание»</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И.А. Гончаров «Обломов»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5. Кто был автором «Сказок для детей изрядного возраста»?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А.Н. Островский Б) Ф.М. Достоевский В) М.Е. Салтыков-Щедрин Г) Л.Н. Толстой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6. Укажите, кому из русских поэтов принадлежат слова: «Поэтом можешь ты не быть, но гражданином быть обязан…»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А.А. Фет Б) Н.А. Некрасов В) Ф.И. Тютчев Г) А.К. Толстой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7. Укажите, кому был посвящён роман И.С. Тургенева «Отцы и дети»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Н.Г. Чернышевский Б) Н.А. Некрасов В) В.Г. Белинский Г) А.А. Григорьев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8. Кто из героев поэмы Н.А. Некрасова «Кому на Руси жить хорошо?» говорил о себе: «Клейменый, да не раб»?</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Савелий, богатырь святорусский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Яким Нагой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ЕрмилГирин</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Гриша Добросклонов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9. Какому из персонажей романа И.А. Гончарова «Обломов» дана следующая авторская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характеристика:«Простой, то есть прямой, настоящий взгляд на жизнь – вот что было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его постоянною задачею, и, добираясь постепенно до ее решения, он понимал всю</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трудность и был внутренно горд и счастлив всякий раз, когда ему случалось заметить</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кривизну на своем пути и сделать прямой шаг»?</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Алексееву Б) Обломову В) Штольцу Г) Тарантьеву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10. К какой жанровой разновидности романа относится произведение И.С. Тургенева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«Отцы и дети»?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автобиографический роман</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воспитательный роман</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социально-психологический роман</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авантюрно-приключенческий роман</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11. Ниже приведено высказывание одного из героев драмы А.Н. Островского «Гроза»: «Жестокие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Кому принадлежат эти слова?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Кудряшу Б) Шапкину В) Кулигину Г) Борису Григорьевичу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12. Что мешает Обломову быть деятельным человеком?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бедность Б) болезнь В) отсутствие цели Г) воспитание и закономерности жизни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13. Вслед за Гоголем Гончаров использует предметно – бытовую деталь как важное средство характеристики персонажа. В романе «Обломов» такой деталью является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книга Б) рояль В) письменный стол Г) халат</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14. Чем Е.Базаров особенно далек автору романа?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непониманием роли народа в освободительном движении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нигилистическим отношением к культурному наследию России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преувеличением роли интеллигенции в освободительном движении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отрывом от какой-либо практической деятельности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15. Назовите основной мотив творчества М.Ю.Лермонтова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одиночество Б) зависть В) измена Г) свобода Д) усталость</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16. Отличительными особенностями творчества А.П.Чехова являются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(найдите лишнее)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объективность изображаемого</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краткость произведений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морализация, назидательность</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контрастность в изображении героев.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17. Основная тема творчества И.А.Бунина (исключите лишнее)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Любовь Б)Смерть В) Революция Г) Память о России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18. Романтизм предполагает утверждение исключительной личности. Какое из произведений А. М. Горького не соответствует этому положению</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«Старуха Изергиль» Б) «Челкаш» В) «Макар Чудра» Г) «На дне»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19. Кто из персонажей пьесы «На дне» выражает авторскую позицию?</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Бубнов Б) Сатин В) Клещ Г) Лука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20. Кому посвящен поэтический цикл А.А.Блока «Стихи о Прекрасной Даме»?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Н. Н. Волоховой Б) Л. Д. Менделеевой В) Л. А. Дельмас Г) Другой женщине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21. О каком трагическом событии извещает ночлежников Барон в финале пьесы 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Горького «На дне»?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смерти Анны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убийстве Костылева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самоубийстве Актера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расправе Василисы над Наташей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22. К какому литературному течению принадлежала творчество А.Ахматовой?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Акмеизму Б) Символизму В) Имажинизму Г) Футуризму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23. Кто из поэтов XX века, будучи редактором популярного журнала «Новый мир» помог А.Солженицыну опубликовать повесть «Щ - 854»?</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Б.Л. Пастернак;Б) А.Т.Твардовский;В) Н.Заболоцкий Г) В.Распутин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24. Укажите художественное произведение, написанное В.Г. Распутиным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"Деньги для Марии" Б) "Сотников" В) "В круге первом"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2</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Прочитайте приведенное ниже стихотворение и выполните задания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Я пришел к тебе с приветом,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Рассказать, что солнце встало,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Что оно горячим светом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По листам затрепетало;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Рассказать, что лес проснулся,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Весь проснулся, веткой каждой,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Каждой птицей встрепенулся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И весенней полон жаждой;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Рассказать, что с той же страстью,</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Как вчера, пришел я снова,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Что душа все так же счастью</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И тебе служить готова;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Рассказать, что отовсюду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На меня весельем веет,</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Что не знаю сам, что буду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Петь — но только песня зреет.</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 Фет, 1843.</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 Три строфы стихотворения начинаются одним и тем же словом. Как называется такое художественное средство?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 Укажите термин, которым обозначается одушевление природы, ее «очеловечивание» в художественном произведении («...лес проснулся...»).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3. Как называется стилистический прием, усиливающий звуковую выразительность стиха и связанный с использованием одинаковых согласных звуков («на меня весельем веет»)?</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lastRenderedPageBreak/>
        <w:t>4. Укажите название созвучия стихотворных строк, играющего важную роль в организации стиха (страстью - счастью; снова - готова и.т.п.).</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Вариант 2</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1</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 Укажите писателей второй половиныXIX в. в названии произведении которых есть противопоставление (имеются в виду произведения, изученные в школьном курсе)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А.Н. Островский, И.С. Тургенев, М.Е. Салтыков-Щедрин</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И.С. Тургенев, Ф.М. Достоевский, Л.Н. Толстой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И.А. Гончаров, Ф.М. Достоевский, А.П. Чехов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Л.Н. Толстой, Н.С. Лесков, И.С. Тургенев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 Определите, из какого произведения взят следующий отрывок</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«Какое бы страстное, грешное, бунтующее сердце ни скрылось в могиле, цветы, растущие на ней, безмятежно глядят на нас своими невинными глазами: не об одном вечном спокойствии говорят нам они, о том великом спокойствии «равнодушной» природы; они говорят также о вечном примирении и о жизни бесконечной…»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Л.Н. Толстой «Севастопольские рассказы»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Ф.М. Достоевский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И.А. Гончаров «Обломов»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И.С. Тургенев «Отцы и дети»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3. Какой литературный тип изображён в образе Дикого (А.Н. Островский, «Гроза»)?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тип «маленького человека» В) самодур</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тип «лишнего человека» Г) романтический герой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4. Укажите, кому из русских писателей принадлежат слова: «Умом Россию не понять, аршином общим не измерить…»</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А.К. Толстой Б) А.С. Пушкин В) А.А. Фет Г) Ф.И. Тютчев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5. Укажите, кому из русских поэтов принадлежат слова: «Поэтом можешь ты не быть, но гражданином быть обязан…»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А.А. Фет Б) Н.А. Некрасов В) Ф.И. Тютчев Г) А.К. Толстой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6. Укажите, кому был посвящён роман И.С. Тургенева «Отцы и дети»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Н.Г. Чернышевский Б) Н.А. Некрасов В) В.Г. Белинский Г) А.А. Григорьев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7. Кто из героев поэмы Н.А. Некрасова «Кому на Руси жить хорошо?» говорил о себе: «Клейменый, да не раб»?</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Савелий, богатырь святорусский В) ЕрмилГирин</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lastRenderedPageBreak/>
        <w:t>Б) Яким Нагой Г) Гриша Добросклонов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8. Основная идея «Очарованного странника» состоит в следующем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русский человек со всем справится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русский человек всегда стремится к опасности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только в экстремальных ситуациях раскрывается человек</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9. Салтыков – Щедрин использовал жанр сказки, потому что…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стремился приблизить литературу к народу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очерк, фельетон, рассказ исчерпали свои возможности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сказка – аллегорический жанр, позволяющий в сжатой, лаконической форме поставить и решить самые сложные и запретные проблемы</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10. Глава «Сон Обломова» включена в роман для того, чтобы</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расширить представление о барской жизни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объяснить происхождение героя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объяснить причины апатии и бездеятельности героя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11. Образы Обломов и Штольца вводятся в роман по принципу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сравнения Б) антитезы В) дополнения Г) взаимного исключения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12. И.Тургенев написал</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«Записки врача» В) «Записки охотника»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«Записки на манжетах» Г) «Записки из мертвого дома»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13. С каким былинным богатырем сравнивает И.С.Флягина автор</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Алеша Попович В) Илья Муромец</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Добрыня Никитич Г) Савелий – богатырь Святорусский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14. С какого момента начинается наказание Раскольникова?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До убийства Б) После убийства В) На каторге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15. Темой пьесы А.П.Чехова «Вишневый сад» является: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Судьба России, ее будущее.</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Судьба Раневской и Гаева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Вторжение в жизнь поместного дворянства капиталиста Лопахина.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16. К какому направлению относится раннее творчество Блока?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Футуризм Б) Акмеизм В) Символизм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17. Образ Христа в поэме А. Блока «Двенадцать» трактовался по-разному.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Какова символистская идея поэта: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Иисус Христос как символ революции.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Иисус Христос как символ будущего, «языческий» Христос.</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Иисус Христос как Сверхчеловек.</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Иисус Христос как символ Высшей Справедливости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18. К какому литературному течению начала XX века относил себя В. Маяковский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Символизму Б) Акмеизму В) Футуризму Г) Имажинизму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19. Какое произведение М. Булгаков называл «закатным романом»?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«Театральный роман» В) «Жизнь господина де Мольера»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«Бег» Г) «Мастер и Маргарита»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20. Жанр «Тихого Дона» это: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Повесть Б) Роман-эпопея В) Роман Г) Исторический роман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21. Назовите автора этих строк:</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Мело, мело по всей земле</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Во все пределы,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Свеча горела на столе,</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Свеча горела.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А.А.Блок Б) Б.Л.Пастернак В) С.А.Есенин Г) И.А.Бунин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22. Кому первому из русских писателей была присуждена Нобелевская премия политературе?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Шолохову Б) Солженицыну В) Пастернаку Г) Бунину Д) Бродскому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23. Какая поэтесса XX века, вынужденная во время Великой Отечественной войныэвакуироваться сначала в Чистополь, затем в Елабугу, 31 августа 1941годапокончила жизнь самоубийством?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М.Цветаева Б) А.Ахматова В) Б.Ахмадулина Г)З.Гиппиус</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2</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Прочитайте приведенное ниже стихотворение Ф.И. Тютчева «SILENTIUM!» и выполните задания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Молчи, скрывайся и таи —</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И чувства и мечты свои —</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Пускай в душевной глубине</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lastRenderedPageBreak/>
        <w:t>Встают и заходят оне</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Безмолвно, как звезды в ночи, —</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Любуйся ими — и молчи.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Как сердцу высказать себя?</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Другому как понять тебя?</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Поймет ли он, чем ты живешь?</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Мысль изреченная есть ложь.</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Взрывая, возмутишь ключи, —</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Питайся ими — и молчи.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Лишь жить в себе самом умей —</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Есть целый мир в душе твоей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Таинственно-волшебных дум;</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Их оглушит наружный шум,</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Дневные разгонят лучи, —</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Внимай их пенью — и молчи!..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Ф.И.Тютчев, 1830г.</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 Какому классическому жанру поэзии близко стихотворение Ф.И.Тютчева «Silentium»?</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 Стихотворение Ф.И.Тютчева «Silentium» по совей тематике и проблематике относится к лирике: дружеской, любовной, философской или гражданской?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3. Во второй строфе поэт заостряет проблему, используя вопрос, не требующий ответа. (Другому как понять тебя?). Как называется такой тип вопроса?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4. Назовите вид высказывания, в котором мысль выражается в сжатой и образной форме («Мысль изреченная есть ложь»).</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Вариант 3</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1</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 Герой какого произведения при рождении был обещан Богу, «много раз погибал и не погиб»?</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Л.Н. Толстой «Война и мир» князь Андрей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А.Н. Островский «Гроза» Катерина Кабанова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И.С. Тургенев «Отцы и дети» Базаров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Н. С. Лесков «Очарованный странник» Иван Северьянович Флягин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 Кто был автором «Сказок для детей изрядного возраста»?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А.Н. Островский Б) Ф.М. Достоевский В) М.Е. Салтыков-Щедрин Г) Л.Н. Толстой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3. Укажите, кому был посвящён роман И.С. Тургенева «Отцы и дети»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Н.Г. Чернышевский Б) Н.А. Некрасов В) В.Г. Белинский Г) А.А. Григорьев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E85C11">
      <w:pPr>
        <w:shd w:val="clear" w:color="auto" w:fill="FFFFFF"/>
        <w:spacing w:after="0" w:line="294" w:lineRule="atLeast"/>
        <w:jc w:val="both"/>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 xml:space="preserve">4. Какому из персонажей романа И.А. Гончарова «Обломов» дана следующая авторская характеристика:«Простой, то есть прямой, настоящий взгляд на жизнь – </w:t>
      </w:r>
      <w:r w:rsidRPr="00BD630C">
        <w:rPr>
          <w:rFonts w:ascii="Times New Roman" w:eastAsia="Times New Roman" w:hAnsi="Times New Roman"/>
          <w:b/>
          <w:bCs/>
          <w:color w:val="000000"/>
          <w:sz w:val="24"/>
          <w:szCs w:val="24"/>
          <w:lang w:eastAsia="ru-RU"/>
        </w:rPr>
        <w:lastRenderedPageBreak/>
        <w:t xml:space="preserve">вот что было его постоянною задачею, и, добираясь постепенно до ее решения, он понимал всю трудность и был </w:t>
      </w:r>
      <w:r w:rsidR="00BB26D3" w:rsidRPr="00BD630C">
        <w:rPr>
          <w:rFonts w:ascii="Times New Roman" w:eastAsia="Times New Roman" w:hAnsi="Times New Roman"/>
          <w:b/>
          <w:bCs/>
          <w:color w:val="000000"/>
          <w:sz w:val="24"/>
          <w:szCs w:val="24"/>
          <w:lang w:eastAsia="ru-RU"/>
        </w:rPr>
        <w:t>внутренне</w:t>
      </w:r>
      <w:r w:rsidRPr="00BD630C">
        <w:rPr>
          <w:rFonts w:ascii="Times New Roman" w:eastAsia="Times New Roman" w:hAnsi="Times New Roman"/>
          <w:b/>
          <w:bCs/>
          <w:color w:val="000000"/>
          <w:sz w:val="24"/>
          <w:szCs w:val="24"/>
          <w:lang w:eastAsia="ru-RU"/>
        </w:rPr>
        <w:t xml:space="preserve"> горд и счастлив всякий раз, когда ему случалось заметить кривизну на своем пути и сделать прямой шаг»?</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Алексееву Б) Обломову В) Штольцу Г) Тарантьеву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A740C9">
      <w:pPr>
        <w:shd w:val="clear" w:color="auto" w:fill="FFFFFF"/>
        <w:spacing w:after="0" w:line="294" w:lineRule="atLeast"/>
        <w:jc w:val="both"/>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5. Ниже приведено высказывание одного из героев драмы А.Н. Островского «Гроза»: «Жестокие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Кому принадлежат эти слова?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Кудряшу Б) Шапкину В) Кулигину Г) Борису Григорьевичу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6. Раскольников покушается на жизнь старухи – процентщицы из-за: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желания обогатиться В) желания проверить теорию</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желания отомстить Алене Ивановне Г) необходимости помочь близким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7. Кто из персонажей пьесы «На дне» выражает авторскую позицию?</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Бубнов Б) Сатин В) Клещ Г) Лука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8. К какому литературному течению начала XX века относил себя В. Маяковский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Символизму Б) Акмеизму В) Футуризму Г) Имажинизм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9. Кому посвящен поэтический цикл А.А.Блока «Стихи о Прекрасной Даме»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Н. Н. Волоховой Б) Л. Д. Менделеевой В) Л. А. Дельмас Г) другой женщине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10. Кому из писателей 20 века, опасаясь самоубийства, позвонил сам Сталин и предложил поработать в Художественном театре?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М. Булгакову Б) А.Твардовскому В) Н.Гумилеву Г) С. Есенину Д) В.Маяковскому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11. Жанр «Тихого Дона» это: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повесть Б) роман-эпопея В) роман Г) исторический роман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12. Назовите автора этих строк:</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Мело, мело по всей земле</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Во все пределы,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Свеча горела на столе,</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Свеча горела.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А.А.Блок Б) Б.Л.Пастернак В) С.А.Есенин Г) И.А.Бунин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13. Кто автор поэмы о репрессиях 30-х годов и «культе личности» Сталина, в которой употребляется знаменитая фраза Сталина: «Сын за отца не отвечает» в качестве заголовка ко второй части поэмы?</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lastRenderedPageBreak/>
        <w:t>А) А.И. Солженицын Г) Б. Ш. Окуджава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В. Шаламов Д) В.В. Маяковский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А.Т. Твардовский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14. Кому первому из русских писателей была присуждена Нобелевская премия по литературе?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М. Шолохову Г) И. А. Бунину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А. И. Солженицыну Д) И. Бродскому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Б. Л. Пастернаку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15. Чьи это строчки?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«Умом Россию не понять,</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Аршином общим не измерить...»</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Ф.И. Тютчев Б) А. А. Фет В) Н. А.Некрасов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16. Кто автор известных произведений 20 века: «А зори здесь тихие...», «В списках не значился», «Завтра была война» и др.?</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В.Быков Б) Ю.Бондарев В) Б.Васильев Г) В.Распутин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17. В романе Булгакова «Мастер и Маргарита» Воланд произносит слова: «... – самый тяжкий порок». Какое человеческое качество он считал наиболее тяжким?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Воровство Б) Трусость В) Убийство Г) Прелюбодеяние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18. В каком университете А.Ахматова получила почетную степень доктора наук?</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Московский государственный университет В) университет в Кембридже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Ленинградский государственный университет Г) университет в Оксфорде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19. Кого из русских писателей называли «Колумбом Замоскворечья»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И. С. Тургенева Б) А. Н. Островского В) Л. Н. Толстого Г) Ф. М. Достоевского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20. Марина Цветаева оказалась в эмиграции: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по политическим соображениям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в связи с неодолимым желанием встретиться с мужем и невозможностью его приезда в послереволюционную Россию</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по другим причинам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21. Какое произведение М. Булгаков называл «закатным романом»?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«Театральный роман» В) «Жизнь господина де Мольера»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«Бег» Г) «Мастер и Маргарита»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lastRenderedPageBreak/>
        <w:t>22. Какой литературный тип изображён в образе Дикого (А.Н. Островский, «Гроза»)?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тип «маленького человека» В) самодур</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тип «лишнего человека» Г) романтический герой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23. Кто из поэтов XX века, будучи редактором популярного журнала «Новый мир» помог А.Солженицыну опубликовать повесть «Щ - 854»?</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Б.Л. Пастернак Б) А.Т. Твардовский В) Н. Заболоцкий Г) В. Распутин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2</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Прочитайте приведенное ниже стихотворение и выполните задания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i/>
          <w:iCs/>
          <w:color w:val="000000"/>
          <w:sz w:val="24"/>
          <w:szCs w:val="24"/>
          <w:lang w:eastAsia="ru-RU"/>
        </w:rPr>
        <w:t>«Спит ковыль. Равнина...»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Спит ковыль. Равнина дорогая,</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И свинцовой свежести полынь.</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Никакая родина другая</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Не вольет мне в грудь мою теплынь.</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Знать, у всех у нас такая участь,</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И, пожалуй, всякого спроси —</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Радуясь, свирепствуя и мучась,</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Хорошо живется на Руси.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Свет луны, таинственный и длинный,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Плачут вербы, шепчут тополя.</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Но никто под окрик журавлиный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Не разлюбит отчие поля.</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И теперь, когда вот новым светом</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И моей коснулась жизнь судьбы,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Все равно остался я поэтом</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Золотой бревенчатой избы.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По ночам, прижавшись к изголовью,</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Вижу я, как сильного врага,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Как чужая юность брызжет ночью</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На мои поляны и луга.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Но и все же, новью той теснимый,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Я могу прочувственно пропеть:</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Дайте мне на родине любимой,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Все любя, спокойно умереть!</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Сергей Есенин. 1925</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 Укажите название поэтического течения начала XX века, одним из лидеров которого являлся С.А. Есенин.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 Назовите композиционный прием, основанный на резком противопоставлении различных явлений (например, старая патриархальная Русь и новая российская действительность).</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lastRenderedPageBreak/>
        <w:t>3. Как называется образное определение, обладающее особой художественной выразительностью, создающее представление об отношении автора к изображаемому предмету («свет таинственный», «золотая изба» и т.д.)?</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4. В стихотворении «Спит ковыль. Равнина дорогая» использован прием, предполагающий одушевление и очеловечивание явлений природы. Как называется этот художественный прием?</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br/>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Вариант 4</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1</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1.Укажите писателей второй половиныXIX в. в названии произведении которых есть противопоставление (имеются в виду произведения, изученные в школьном курсе)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А.Н. Островский, И.С. Тургенев, М.Е. Салтыков-Щедрин</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И.С. Тургенев, Ф.М. Достоевский, Л.Н. Толстой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И.А. Гончаров, Ф.М. Достоевский, А.П. Чехов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Л.Н. Толстой, Н.С. Лесков, И.С. Тургенев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 Вслед за Гоголем Гончаров использует предметно – бытовую деталь как важное средство характеристики персонажа. В романе «Обломов» такой деталью является: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книга Б) рояль В) письменный стол Г) халат</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3. Укажите, кому был посвящён роман И.С. Тургенева «Отцы и дети»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Н.Г. Чернышевский Б) Н.А. Некрасов В) В.Г. Белинский Г) А.А. Григорьев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4. Кто из героев поэмы Н.А. Некрасова «Кому на Руси жить хорошо?» говорил о себе: «Клейменый, да не раб»?</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Савелий, богатырь святорусский В) ЕрмилГирин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Яким Нагой Г) Гриша Добросклонов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5. Основная идея «Очарованного странника» состоит в следующем: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русский человек со всем справится</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русский человек всегда стремится к опасности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только в экстремальных ситуациях раскрывается человек</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6. Образы Обломов и Штольца вводятся в роман по принципу: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сравнения Б) антитезы В) дополнения Г) взаимного исключения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lastRenderedPageBreak/>
        <w:t>7. Во время какого сражения состоялась встреча князя Андрея и Наполеона, которая имела огромное значение в судьбе героя: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Аустерлицкое сражение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Шенграбенское сражение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Бородинское сражение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Красненское сражение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8. Темой пьесы А.П.Чехова «Вишневый сад» является: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судьба России, ее будущее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судьба Раневской и Гаева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вторжение в жизнь поместного дворянства капиталиста Лопахина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9. К какому направлению относится раннее творчество Блока?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футуризм Б) акмеизм В) символизм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10. Салтыков – Щедрин использовал жанр сказки, потому что: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стремился приблизить литературу к народу</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очерк, фельетон, рассказ исчерпали свои возможности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сказка – аллегорический жанр, позволяющий в сжатой, лаконической форме поставить и решить самые сложные и запретные проблемы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11. В начале поэмы «Медный всадник» ее герой Евгений мечтает 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счастливой семейной жизни В) славе поэта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высоком общественном поприще Г) богатстве и власти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12. Марина Цветаева оказалась в эмиграции: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по политическим соображениям;</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в связи с неодолимым желанием встретиться с мужем и невозможностью его приезда в послереволюционную Россию;</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Г) по другим причинам.</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13. Жанр «Тихого Дона» это: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повесть Б) роман-эпопея В) роман Г) исторический роман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14. В романе Булгакова «Мастер и Маргарита» Воланд произносит слова: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 – самыйтяжкий порок». Какое человеческое качество он считал наиболее тяжким?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воровство Б) трусость В) убийство Г) прелюбодеяние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15. Кто автор поэмы о репрессиях 30-х годов и «культе личности» Сталина, в которой употребляется знаменитая фраза Сталина: «Сын за отца не отвечает» в качестве заголовка ко второй части поэмы?</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Солженицын Б) Шаламов В) Твардовский Г) Окуджава Д) Маяковский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16. Какая поэтесса XX века, вынужденная во время Великой Отечественной войны эвакуироваться сначала в Чистополь, затем в Елабугу, 31 августа 1941года покончила жизнь самоубийством?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М.Цветаева Б) А.Ахматова В) Б.Ахмадулина Г) З.Гиппиус</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17. Кому из писателей была присуждена Нобелевская премия?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И.А. Бунину Б) А.И.Куприну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18. В каком произведении русской литературы второй половины XIX в. появляется герой-нигилист?</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 Н. Островский «Лес» В) Ф.М. Достоевский «Преступление и наказание»</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И. С. Тургенев «Отцы и дети» Г) И.А. Гончаров «Обломов»</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19. Укажите, кому из русских писателей принадлежит высказывание «Нет величия там, где нет простоты, добра и правды».</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М.Е. Салтыков-Щедрин Б) Л.Н. Толстой В) Ф.М. Достоевский Г) А.П. Чехов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20. Укажите, кому из русских поэтов принадлежат слова: «Поэтом можешь ты не быть, но гражданином быть обязан…»</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А.А. Фет Б) Н.А. Некрасов В) Ф.И. Тютчев Г) А.К. Толстой</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21. Кто из поэтов Серебряного века осознавал себя художником, «революцией мобилизованным и призванным»?</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А.Блок Б) С.Есенин В) В.Маяковский Г) Н.Гумилев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22. Какому герою пьесы «На дне» принадлежит фраза: «Человек – это звучит гордо!»</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Сатину Б) Луке В) Актеру</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23. В произведениях какого автора основными художественными приёмами являются гипербола, фантастика, гротеск?</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И.А. Гончаров Б) Н.А. Некрасов В) М.Е. Салтыков-Щедрин Г) А.П. Чехов</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24. Глава «Сон Обломова» включена в роман для того, чтобы:</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расширить представление о барской жизни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lastRenderedPageBreak/>
        <w:t>Б) объяснить происхождение героя</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объяснить причины апатии и бездеятельности героя</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2</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Прочитайте приведенное ниже стихотворение и выполните задания</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Вхожу я в темные храмы,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Совершаю бедный обряд.</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Там жду я Прекрасной Дамы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 мерцанье красных лампад.</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 тени у высокой колонны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Дрожу от скрипа дверей.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А в лицо мне глядит, озаренный,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Только образ, лишь сон о Ней.</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О, я привык к этим ризам</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Величавой Вечной Жены!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Высоко бегут по карнизам</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Улыбки, сказки и сны.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О, Святая, как ласковы свечи,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Как отрадны Твои черты!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Мне не слышны ни вздохи, ни речи,</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i/>
          <w:iCs/>
          <w:color w:val="000000"/>
          <w:sz w:val="24"/>
          <w:szCs w:val="24"/>
          <w:lang w:eastAsia="ru-RU"/>
        </w:rPr>
        <w:t>Но я верю: Милая — Ты.</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25 октября 1902 г.</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1. К какому направлению относится ранее творчество А. Блока?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2. Кому посвятил А. Блок «Стихи о Прекрасной Даме»?</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3. Какая тема объединяет стихотворения А.Блока «Вхожу я в темные храмы», 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«О доблестях, о подвигах, о славе…»: назначения поэта, любви, Родины, природы?</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4. Установите соответствия между художественными приемами и приведёнными</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примерами из стихотворений А.Блока</w:t>
      </w:r>
    </w:p>
    <w:p w:rsidR="00BD630C" w:rsidRPr="00BD630C" w:rsidRDefault="00BD630C" w:rsidP="00BD630C">
      <w:pPr>
        <w:shd w:val="clear" w:color="auto" w:fill="FFFFFF"/>
        <w:spacing w:after="0" w:line="294" w:lineRule="atLeast"/>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 «Весенний и тлетворный дух» 1. Метафора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Б) «И очи синие, бездонные цветут на дальнем берегу» 2. Анафора</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В) «Доколе матери тужить? Доколе коршуну кружить?» 3. Оксюморон</w:t>
      </w:r>
    </w:p>
    <w:p w:rsidR="00BD630C" w:rsidRPr="00BD630C" w:rsidRDefault="00BD630C" w:rsidP="00BD630C">
      <w:pPr>
        <w:shd w:val="clear" w:color="auto" w:fill="FFFFFF"/>
        <w:spacing w:after="0" w:line="240" w:lineRule="auto"/>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br/>
      </w:r>
      <w:r w:rsidRPr="00BD630C">
        <w:rPr>
          <w:rFonts w:ascii="Times New Roman" w:eastAsia="Times New Roman" w:hAnsi="Times New Roman"/>
          <w:b/>
          <w:bCs/>
          <w:color w:val="000000"/>
          <w:sz w:val="24"/>
          <w:szCs w:val="24"/>
          <w:lang w:eastAsia="ru-RU"/>
        </w:rPr>
        <w:t>Ключи к дифференцированному зачёту по литературе</w:t>
      </w:r>
    </w:p>
    <w:p w:rsidR="00BD630C" w:rsidRPr="00BD630C" w:rsidRDefault="00BD630C" w:rsidP="00BD630C">
      <w:pPr>
        <w:shd w:val="clear" w:color="auto" w:fill="FFFFFF"/>
        <w:spacing w:after="0" w:line="294" w:lineRule="atLeast"/>
        <w:jc w:val="center"/>
        <w:rPr>
          <w:rFonts w:ascii="Arial" w:eastAsia="Times New Roman" w:hAnsi="Arial" w:cs="Arial"/>
          <w:color w:val="000000"/>
          <w:sz w:val="24"/>
          <w:szCs w:val="24"/>
          <w:lang w:eastAsia="ru-RU"/>
        </w:rPr>
      </w:pPr>
      <w:r w:rsidRPr="00BD630C">
        <w:rPr>
          <w:rFonts w:ascii="Arial" w:eastAsia="Times New Roman" w:hAnsi="Arial" w:cs="Arial"/>
          <w:color w:val="000000"/>
          <w:sz w:val="24"/>
          <w:szCs w:val="24"/>
          <w:lang w:eastAsia="ru-RU"/>
        </w:rPr>
        <w:br/>
      </w:r>
    </w:p>
    <w:p w:rsidR="00BD630C" w:rsidRPr="00BD630C" w:rsidRDefault="00BD630C" w:rsidP="00BD630C">
      <w:pPr>
        <w:spacing w:after="0" w:line="240" w:lineRule="auto"/>
        <w:rPr>
          <w:rFonts w:ascii="Times New Roman" w:eastAsia="Times New Roman" w:hAnsi="Times New Roman"/>
          <w:sz w:val="24"/>
          <w:szCs w:val="24"/>
          <w:lang w:eastAsia="ru-RU"/>
        </w:rPr>
      </w:pPr>
      <w:r w:rsidRPr="00BD630C">
        <w:rPr>
          <w:rFonts w:ascii="Times New Roman" w:eastAsia="Times New Roman" w:hAnsi="Times New Roman"/>
          <w:b/>
          <w:bCs/>
          <w:color w:val="000000"/>
          <w:sz w:val="24"/>
          <w:szCs w:val="24"/>
          <w:shd w:val="clear" w:color="auto" w:fill="FFFFFF"/>
          <w:lang w:eastAsia="ru-RU"/>
        </w:rPr>
        <w:t>Вариант №1</w:t>
      </w:r>
    </w:p>
    <w:p w:rsidR="00BD630C" w:rsidRDefault="00BD630C" w:rsidP="00BD630C">
      <w:pPr>
        <w:shd w:val="clear" w:color="auto" w:fill="FFFFFF"/>
        <w:spacing w:after="0" w:line="240" w:lineRule="auto"/>
        <w:jc w:val="center"/>
        <w:rPr>
          <w:rFonts w:ascii="Times New Roman" w:eastAsia="Times New Roman" w:hAnsi="Times New Roman"/>
          <w:b/>
          <w:bCs/>
          <w:color w:val="000000"/>
          <w:sz w:val="24"/>
          <w:szCs w:val="24"/>
          <w:lang w:eastAsia="ru-RU"/>
        </w:rPr>
        <w:sectPr w:rsidR="00BD630C">
          <w:pgSz w:w="11906" w:h="16838"/>
          <w:pgMar w:top="1134" w:right="850" w:bottom="1134" w:left="1701" w:header="708" w:footer="708" w:gutter="0"/>
          <w:cols w:space="708"/>
          <w:docGrid w:linePitch="360"/>
        </w:sectPr>
      </w:pP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lastRenderedPageBreak/>
        <w:t>Вариант №2</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Вариант №3</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Вариант №4</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Часть 1</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Часть 1</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Часть 1</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lastRenderedPageBreak/>
        <w:t>Часть 1</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lastRenderedPageBreak/>
        <w:t>2б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3г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3в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lastRenderedPageBreak/>
        <w:t>3в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3в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4б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4в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4в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4а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5в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5б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5в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5в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6б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6в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6в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6б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7в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7а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7б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7а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8а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8а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8в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8а, 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9в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9в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9б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9в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10в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10в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10а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10в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11в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11б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11б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11а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12г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lastRenderedPageBreak/>
        <w:t>12в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12б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12б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13г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13в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13в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13б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14б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14б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14г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14б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15а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15а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15а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15в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16в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16в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16в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16а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17б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17а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17б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17а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18г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18в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18г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18б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19б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19г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19б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19б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20б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20б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20б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20б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lastRenderedPageBreak/>
        <w:t>21в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21б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21г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21в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22а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22 г</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22в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22а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23б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23а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23б</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23в</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2</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2</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2</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b/>
          <w:bCs/>
          <w:color w:val="000000"/>
          <w:sz w:val="24"/>
          <w:szCs w:val="24"/>
          <w:lang w:eastAsia="ru-RU"/>
        </w:rPr>
        <w:t>Часть 2</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анафора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песня</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имажинизм</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символизм</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олицетворение</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философская</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антитеза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Менделеевой</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аллитерация</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риторический</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эпитет</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любви</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рифма</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афоризм</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олицетворение</w:t>
      </w:r>
    </w:p>
    <w:p w:rsidR="00BD630C" w:rsidRPr="00BD630C" w:rsidRDefault="00BD630C" w:rsidP="00BD630C">
      <w:pPr>
        <w:shd w:val="clear" w:color="auto" w:fill="FFFFFF"/>
        <w:spacing w:after="0" w:line="240" w:lineRule="auto"/>
        <w:jc w:val="center"/>
        <w:rPr>
          <w:rFonts w:ascii="Arial" w:eastAsia="Times New Roman" w:hAnsi="Arial" w:cs="Arial"/>
          <w:color w:val="000000"/>
          <w:sz w:val="24"/>
          <w:szCs w:val="24"/>
          <w:lang w:eastAsia="ru-RU"/>
        </w:rPr>
      </w:pPr>
      <w:r w:rsidRPr="00BD630C">
        <w:rPr>
          <w:rFonts w:ascii="Times New Roman" w:eastAsia="Times New Roman" w:hAnsi="Times New Roman"/>
          <w:color w:val="000000"/>
          <w:sz w:val="24"/>
          <w:szCs w:val="24"/>
          <w:lang w:eastAsia="ru-RU"/>
        </w:rPr>
        <w:t>1Б, 2В, 3А</w:t>
      </w:r>
    </w:p>
    <w:p w:rsidR="00BD630C" w:rsidRDefault="00BD630C" w:rsidP="0053677E">
      <w:pPr>
        <w:jc w:val="center"/>
        <w:rPr>
          <w:b/>
        </w:rPr>
        <w:sectPr w:rsidR="00BD630C" w:rsidSect="00BD630C">
          <w:type w:val="continuous"/>
          <w:pgSz w:w="11906" w:h="16838"/>
          <w:pgMar w:top="1134" w:right="850" w:bottom="1134" w:left="1701" w:header="708" w:footer="708" w:gutter="0"/>
          <w:cols w:num="3" w:space="708"/>
          <w:docGrid w:linePitch="360"/>
        </w:sectPr>
      </w:pPr>
    </w:p>
    <w:p w:rsidR="00BD630C" w:rsidRDefault="00BD630C" w:rsidP="0053677E">
      <w:pPr>
        <w:jc w:val="center"/>
        <w:rPr>
          <w:b/>
        </w:rPr>
      </w:pPr>
    </w:p>
    <w:p w:rsidR="0053677E" w:rsidRDefault="0053677E" w:rsidP="002208BA">
      <w:pPr>
        <w:pStyle w:val="afe"/>
        <w:spacing w:before="0" w:beforeAutospacing="0" w:after="0" w:afterAutospacing="0"/>
        <w:jc w:val="center"/>
        <w:rPr>
          <w:rFonts w:ascii="Times New Roman" w:hAnsi="Times New Roman" w:cs="Times New Roman"/>
          <w:b/>
          <w:u w:val="single"/>
        </w:rPr>
      </w:pPr>
    </w:p>
    <w:p w:rsidR="00BD630C" w:rsidRDefault="00BD630C" w:rsidP="002208BA">
      <w:pPr>
        <w:pStyle w:val="afe"/>
        <w:spacing w:before="0" w:beforeAutospacing="0" w:after="0" w:afterAutospacing="0"/>
        <w:jc w:val="center"/>
        <w:rPr>
          <w:rFonts w:ascii="Times New Roman" w:hAnsi="Times New Roman" w:cs="Times New Roman"/>
          <w:b/>
          <w:u w:val="single"/>
        </w:rPr>
      </w:pPr>
    </w:p>
    <w:p w:rsidR="00BD630C" w:rsidRDefault="00BD630C" w:rsidP="002208BA">
      <w:pPr>
        <w:pStyle w:val="afe"/>
        <w:spacing w:before="0" w:beforeAutospacing="0" w:after="0" w:afterAutospacing="0"/>
        <w:jc w:val="center"/>
        <w:rPr>
          <w:rFonts w:ascii="Times New Roman" w:hAnsi="Times New Roman" w:cs="Times New Roman"/>
          <w:b/>
          <w:u w:val="single"/>
        </w:rPr>
      </w:pPr>
    </w:p>
    <w:p w:rsidR="00BD630C" w:rsidRDefault="00BD630C" w:rsidP="002208BA">
      <w:pPr>
        <w:pStyle w:val="afe"/>
        <w:spacing w:before="0" w:beforeAutospacing="0" w:after="0" w:afterAutospacing="0"/>
        <w:jc w:val="center"/>
        <w:rPr>
          <w:rFonts w:ascii="Times New Roman" w:hAnsi="Times New Roman" w:cs="Times New Roman"/>
          <w:b/>
          <w:u w:val="single"/>
        </w:rPr>
      </w:pPr>
    </w:p>
    <w:p w:rsidR="00BD630C" w:rsidRDefault="00BD630C" w:rsidP="002208BA">
      <w:pPr>
        <w:pStyle w:val="afe"/>
        <w:spacing w:before="0" w:beforeAutospacing="0" w:after="0" w:afterAutospacing="0"/>
        <w:jc w:val="center"/>
        <w:rPr>
          <w:rFonts w:ascii="Times New Roman" w:hAnsi="Times New Roman" w:cs="Times New Roman"/>
          <w:b/>
          <w:u w:val="single"/>
        </w:rPr>
      </w:pPr>
    </w:p>
    <w:p w:rsidR="00BD630C" w:rsidRDefault="00BD630C" w:rsidP="002208BA">
      <w:pPr>
        <w:pStyle w:val="afe"/>
        <w:spacing w:before="0" w:beforeAutospacing="0" w:after="0" w:afterAutospacing="0"/>
        <w:jc w:val="center"/>
        <w:rPr>
          <w:rFonts w:ascii="Times New Roman" w:hAnsi="Times New Roman" w:cs="Times New Roman"/>
          <w:b/>
          <w:u w:val="single"/>
        </w:rPr>
      </w:pPr>
    </w:p>
    <w:p w:rsidR="00BD630C" w:rsidRDefault="00BD630C" w:rsidP="002208BA">
      <w:pPr>
        <w:pStyle w:val="afe"/>
        <w:spacing w:before="0" w:beforeAutospacing="0" w:after="0" w:afterAutospacing="0"/>
        <w:jc w:val="center"/>
        <w:rPr>
          <w:rFonts w:ascii="Times New Roman" w:hAnsi="Times New Roman" w:cs="Times New Roman"/>
          <w:b/>
          <w:u w:val="single"/>
        </w:rPr>
      </w:pPr>
    </w:p>
    <w:p w:rsidR="00BD630C" w:rsidRDefault="00BD630C" w:rsidP="002208BA">
      <w:pPr>
        <w:pStyle w:val="afe"/>
        <w:spacing w:before="0" w:beforeAutospacing="0" w:after="0" w:afterAutospacing="0"/>
        <w:jc w:val="center"/>
        <w:rPr>
          <w:rFonts w:ascii="Times New Roman" w:hAnsi="Times New Roman" w:cs="Times New Roman"/>
          <w:b/>
          <w:u w:val="single"/>
        </w:rPr>
      </w:pPr>
    </w:p>
    <w:p w:rsidR="00BD630C" w:rsidRDefault="00BD630C" w:rsidP="002208BA">
      <w:pPr>
        <w:pStyle w:val="afe"/>
        <w:spacing w:before="0" w:beforeAutospacing="0" w:after="0" w:afterAutospacing="0"/>
        <w:jc w:val="center"/>
        <w:rPr>
          <w:rFonts w:ascii="Times New Roman" w:hAnsi="Times New Roman" w:cs="Times New Roman"/>
          <w:b/>
          <w:u w:val="single"/>
        </w:rPr>
      </w:pPr>
    </w:p>
    <w:p w:rsidR="00BD630C" w:rsidRDefault="00BD630C" w:rsidP="002208BA">
      <w:pPr>
        <w:pStyle w:val="afe"/>
        <w:spacing w:before="0" w:beforeAutospacing="0" w:after="0" w:afterAutospacing="0"/>
        <w:jc w:val="center"/>
        <w:rPr>
          <w:rFonts w:ascii="Times New Roman" w:hAnsi="Times New Roman" w:cs="Times New Roman"/>
          <w:b/>
          <w:u w:val="single"/>
        </w:rPr>
      </w:pPr>
    </w:p>
    <w:p w:rsidR="000C1038" w:rsidRDefault="000C1038" w:rsidP="002208BA">
      <w:pPr>
        <w:pStyle w:val="afe"/>
        <w:spacing w:before="0" w:beforeAutospacing="0" w:after="0" w:afterAutospacing="0"/>
        <w:jc w:val="center"/>
        <w:rPr>
          <w:rFonts w:ascii="Times New Roman" w:hAnsi="Times New Roman" w:cs="Times New Roman"/>
          <w:b/>
          <w:u w:val="single"/>
        </w:rPr>
      </w:pPr>
    </w:p>
    <w:p w:rsidR="000C1038" w:rsidRDefault="000C1038" w:rsidP="002208BA">
      <w:pPr>
        <w:pStyle w:val="afe"/>
        <w:spacing w:before="0" w:beforeAutospacing="0" w:after="0" w:afterAutospacing="0"/>
        <w:jc w:val="center"/>
        <w:rPr>
          <w:rFonts w:ascii="Times New Roman" w:hAnsi="Times New Roman" w:cs="Times New Roman"/>
          <w:b/>
          <w:u w:val="single"/>
        </w:rPr>
      </w:pPr>
    </w:p>
    <w:p w:rsidR="000C1038" w:rsidRDefault="000C1038" w:rsidP="002208BA">
      <w:pPr>
        <w:pStyle w:val="afe"/>
        <w:spacing w:before="0" w:beforeAutospacing="0" w:after="0" w:afterAutospacing="0"/>
        <w:jc w:val="center"/>
        <w:rPr>
          <w:rFonts w:ascii="Times New Roman" w:hAnsi="Times New Roman" w:cs="Times New Roman"/>
          <w:b/>
          <w:u w:val="single"/>
        </w:rPr>
      </w:pPr>
    </w:p>
    <w:p w:rsidR="000C1038" w:rsidRDefault="000C1038" w:rsidP="002208BA">
      <w:pPr>
        <w:pStyle w:val="afe"/>
        <w:spacing w:before="0" w:beforeAutospacing="0" w:after="0" w:afterAutospacing="0"/>
        <w:jc w:val="center"/>
        <w:rPr>
          <w:rFonts w:ascii="Times New Roman" w:hAnsi="Times New Roman" w:cs="Times New Roman"/>
          <w:b/>
          <w:u w:val="single"/>
        </w:rPr>
      </w:pPr>
    </w:p>
    <w:p w:rsidR="000C1038" w:rsidRDefault="000C1038" w:rsidP="002208BA">
      <w:pPr>
        <w:pStyle w:val="afe"/>
        <w:spacing w:before="0" w:beforeAutospacing="0" w:after="0" w:afterAutospacing="0"/>
        <w:jc w:val="center"/>
        <w:rPr>
          <w:rFonts w:ascii="Times New Roman" w:hAnsi="Times New Roman" w:cs="Times New Roman"/>
          <w:b/>
          <w:u w:val="single"/>
        </w:rPr>
      </w:pPr>
    </w:p>
    <w:p w:rsidR="000C1038" w:rsidRDefault="000C1038" w:rsidP="000C1038">
      <w:pPr>
        <w:shd w:val="clear" w:color="auto" w:fill="FFFFFF"/>
        <w:spacing w:before="100" w:beforeAutospacing="1" w:after="0" w:line="240" w:lineRule="auto"/>
        <w:jc w:val="center"/>
        <w:rPr>
          <w:rFonts w:ascii="Times New Roman" w:eastAsia="Times New Roman" w:hAnsi="Times New Roman"/>
          <w:b/>
          <w:bCs/>
          <w:color w:val="000000"/>
          <w:sz w:val="24"/>
          <w:szCs w:val="24"/>
          <w:lang w:eastAsia="ru-RU"/>
        </w:rPr>
      </w:pPr>
    </w:p>
    <w:p w:rsidR="000C1038" w:rsidRDefault="000C1038" w:rsidP="000C1038">
      <w:pPr>
        <w:shd w:val="clear" w:color="auto" w:fill="FFFFFF"/>
        <w:spacing w:before="100" w:beforeAutospacing="1" w:after="0" w:line="240" w:lineRule="auto"/>
        <w:jc w:val="center"/>
        <w:rPr>
          <w:rFonts w:ascii="Times New Roman" w:eastAsia="Times New Roman" w:hAnsi="Times New Roman"/>
          <w:b/>
          <w:bCs/>
          <w:color w:val="000000"/>
          <w:sz w:val="24"/>
          <w:szCs w:val="24"/>
          <w:lang w:eastAsia="ru-RU"/>
        </w:rPr>
      </w:pPr>
    </w:p>
    <w:sectPr w:rsidR="000C1038" w:rsidSect="00BD630C">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595" w:rsidRDefault="001C2595" w:rsidP="00A96F7A">
      <w:pPr>
        <w:spacing w:after="0" w:line="240" w:lineRule="auto"/>
      </w:pPr>
      <w:r>
        <w:separator/>
      </w:r>
    </w:p>
  </w:endnote>
  <w:endnote w:type="continuationSeparator" w:id="1">
    <w:p w:rsidR="001C2595" w:rsidRDefault="001C2595" w:rsidP="00A96F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976212"/>
    </w:sdtPr>
    <w:sdtContent>
      <w:p w:rsidR="002D12AC" w:rsidRDefault="009E50E1">
        <w:pPr>
          <w:pStyle w:val="a5"/>
          <w:jc w:val="center"/>
        </w:pPr>
        <w:fldSimple w:instr="PAGE   \* MERGEFORMAT">
          <w:r w:rsidR="00825F0D">
            <w:rPr>
              <w:noProof/>
            </w:rPr>
            <w:t>10</w:t>
          </w:r>
        </w:fldSimple>
      </w:p>
    </w:sdtContent>
  </w:sdt>
  <w:p w:rsidR="002D12AC" w:rsidRDefault="002D12A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2AC" w:rsidRDefault="009E50E1">
    <w:pPr>
      <w:pStyle w:val="a5"/>
      <w:jc w:val="right"/>
    </w:pPr>
    <w:fldSimple w:instr=" PAGE   \* MERGEFORMAT ">
      <w:r w:rsidR="00825F0D">
        <w:rPr>
          <w:noProof/>
        </w:rPr>
        <w:t>94</w:t>
      </w:r>
    </w:fldSimple>
  </w:p>
  <w:p w:rsidR="002D12AC" w:rsidRDefault="002D12A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595" w:rsidRDefault="001C2595" w:rsidP="00A96F7A">
      <w:pPr>
        <w:spacing w:after="0" w:line="240" w:lineRule="auto"/>
      </w:pPr>
      <w:r>
        <w:separator/>
      </w:r>
    </w:p>
  </w:footnote>
  <w:footnote w:type="continuationSeparator" w:id="1">
    <w:p w:rsidR="001C2595" w:rsidRDefault="001C2595" w:rsidP="00A96F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2AC" w:rsidRDefault="002D12A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08"/>
    <w:multiLevelType w:val="multilevel"/>
    <w:tmpl w:val="00000008"/>
    <w:name w:val="WW8Num8"/>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
    <w:nsid w:val="0000000B"/>
    <w:multiLevelType w:val="singleLevel"/>
    <w:tmpl w:val="0000000B"/>
    <w:name w:val="WW8Num11"/>
    <w:lvl w:ilvl="0">
      <w:start w:val="1"/>
      <w:numFmt w:val="decimal"/>
      <w:lvlText w:val="%1."/>
      <w:lvlJc w:val="left"/>
      <w:pPr>
        <w:tabs>
          <w:tab w:val="num" w:pos="720"/>
        </w:tabs>
        <w:ind w:left="720" w:hanging="360"/>
      </w:pPr>
      <w:rPr>
        <w:b/>
      </w:rPr>
    </w:lvl>
  </w:abstractNum>
  <w:abstractNum w:abstractNumId="3">
    <w:nsid w:val="0000000C"/>
    <w:multiLevelType w:val="multilevel"/>
    <w:tmpl w:val="0000000C"/>
    <w:name w:val="WW8Num12"/>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4">
    <w:nsid w:val="0000000F"/>
    <w:multiLevelType w:val="singleLevel"/>
    <w:tmpl w:val="0000000F"/>
    <w:name w:val="WW8Num15"/>
    <w:lvl w:ilvl="0">
      <w:start w:val="1"/>
      <w:numFmt w:val="decimal"/>
      <w:lvlText w:val="%1."/>
      <w:lvlJc w:val="left"/>
      <w:pPr>
        <w:tabs>
          <w:tab w:val="num" w:pos="502"/>
        </w:tabs>
        <w:ind w:left="502" w:hanging="360"/>
      </w:pPr>
    </w:lvl>
  </w:abstractNum>
  <w:abstractNum w:abstractNumId="5">
    <w:nsid w:val="00000011"/>
    <w:multiLevelType w:val="multilevel"/>
    <w:tmpl w:val="00000011"/>
    <w:name w:val="WW8Num17"/>
    <w:lvl w:ilvl="0">
      <w:start w:val="1"/>
      <w:numFmt w:val="bullet"/>
      <w:lvlText w:val="o"/>
      <w:lvlJc w:val="left"/>
      <w:pPr>
        <w:tabs>
          <w:tab w:val="num" w:pos="1800"/>
        </w:tabs>
        <w:ind w:left="1800" w:hanging="360"/>
      </w:pPr>
      <w:rPr>
        <w:rFonts w:ascii="Courier New" w:hAnsi="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6">
    <w:nsid w:val="00000013"/>
    <w:multiLevelType w:val="singleLevel"/>
    <w:tmpl w:val="00000013"/>
    <w:name w:val="WW8Num19"/>
    <w:lvl w:ilvl="0">
      <w:start w:val="1"/>
      <w:numFmt w:val="bullet"/>
      <w:lvlText w:val="o"/>
      <w:lvlJc w:val="left"/>
      <w:pPr>
        <w:tabs>
          <w:tab w:val="num" w:pos="1800"/>
        </w:tabs>
        <w:ind w:left="1800" w:hanging="360"/>
      </w:pPr>
      <w:rPr>
        <w:rFonts w:ascii="Courier New" w:hAnsi="Courier New" w:cs="Courier New"/>
      </w:rPr>
    </w:lvl>
  </w:abstractNum>
  <w:abstractNum w:abstractNumId="7">
    <w:nsid w:val="0000001E"/>
    <w:multiLevelType w:val="multilevel"/>
    <w:tmpl w:val="0000001E"/>
    <w:name w:val="WW8Num30"/>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8">
    <w:nsid w:val="00000025"/>
    <w:multiLevelType w:val="multilevel"/>
    <w:tmpl w:val="00000025"/>
    <w:name w:val="WW8Num37"/>
    <w:lvl w:ilvl="0">
      <w:start w:val="1"/>
      <w:numFmt w:val="bullet"/>
      <w:lvlText w:val="o"/>
      <w:lvlJc w:val="left"/>
      <w:pPr>
        <w:tabs>
          <w:tab w:val="num" w:pos="1800"/>
        </w:tabs>
        <w:ind w:left="1800" w:hanging="360"/>
      </w:pPr>
      <w:rPr>
        <w:rFonts w:ascii="Courier New" w:hAnsi="Courier New" w:cs="Courier New"/>
      </w:rPr>
    </w:lvl>
    <w:lvl w:ilvl="1">
      <w:start w:val="1"/>
      <w:numFmt w:val="bullet"/>
      <w:lvlText w:val="o"/>
      <w:lvlJc w:val="left"/>
      <w:pPr>
        <w:tabs>
          <w:tab w:val="num" w:pos="2520"/>
        </w:tabs>
        <w:ind w:left="2520" w:hanging="360"/>
      </w:pPr>
      <w:rPr>
        <w:rFonts w:ascii="Courier New" w:hAnsi="Courier New"/>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9">
    <w:nsid w:val="00000028"/>
    <w:multiLevelType w:val="multilevel"/>
    <w:tmpl w:val="00000028"/>
    <w:name w:val="WW8Num40"/>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0">
    <w:nsid w:val="0000002C"/>
    <w:multiLevelType w:val="singleLevel"/>
    <w:tmpl w:val="0000002C"/>
    <w:name w:val="WW8Num44"/>
    <w:lvl w:ilvl="0">
      <w:start w:val="1"/>
      <w:numFmt w:val="bullet"/>
      <w:lvlText w:val="o"/>
      <w:lvlJc w:val="left"/>
      <w:pPr>
        <w:tabs>
          <w:tab w:val="num" w:pos="1800"/>
        </w:tabs>
        <w:ind w:left="1800" w:hanging="360"/>
      </w:pPr>
      <w:rPr>
        <w:rFonts w:ascii="Courier New" w:hAnsi="Courier New"/>
      </w:rPr>
    </w:lvl>
  </w:abstractNum>
  <w:abstractNum w:abstractNumId="11">
    <w:nsid w:val="00000031"/>
    <w:multiLevelType w:val="singleLevel"/>
    <w:tmpl w:val="00000031"/>
    <w:name w:val="WW8Num49"/>
    <w:lvl w:ilvl="0">
      <w:start w:val="1"/>
      <w:numFmt w:val="bullet"/>
      <w:lvlText w:val="o"/>
      <w:lvlJc w:val="left"/>
      <w:pPr>
        <w:tabs>
          <w:tab w:val="num" w:pos="1800"/>
        </w:tabs>
        <w:ind w:left="1800" w:hanging="360"/>
      </w:pPr>
      <w:rPr>
        <w:rFonts w:ascii="Courier New" w:hAnsi="Courier New"/>
      </w:rPr>
    </w:lvl>
  </w:abstractNum>
  <w:abstractNum w:abstractNumId="12">
    <w:nsid w:val="00000035"/>
    <w:multiLevelType w:val="singleLevel"/>
    <w:tmpl w:val="00000035"/>
    <w:name w:val="WW8Num53"/>
    <w:lvl w:ilvl="0">
      <w:start w:val="1"/>
      <w:numFmt w:val="bullet"/>
      <w:lvlText w:val="o"/>
      <w:lvlJc w:val="left"/>
      <w:pPr>
        <w:tabs>
          <w:tab w:val="num" w:pos="1800"/>
        </w:tabs>
        <w:ind w:left="1800" w:hanging="360"/>
      </w:pPr>
      <w:rPr>
        <w:rFonts w:ascii="Courier New" w:hAnsi="Courier New" w:cs="Courier New"/>
      </w:rPr>
    </w:lvl>
  </w:abstractNum>
  <w:abstractNum w:abstractNumId="13">
    <w:nsid w:val="00000036"/>
    <w:multiLevelType w:val="multilevel"/>
    <w:tmpl w:val="00000036"/>
    <w:name w:val="WW8Num54"/>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4">
    <w:nsid w:val="00000037"/>
    <w:multiLevelType w:val="multilevel"/>
    <w:tmpl w:val="60E22388"/>
    <w:name w:val="WW8Num55"/>
    <w:lvl w:ilvl="0">
      <w:start w:val="5"/>
      <w:numFmt w:val="decimal"/>
      <w:lvlText w:val="%1."/>
      <w:lvlJc w:val="left"/>
      <w:pPr>
        <w:tabs>
          <w:tab w:val="num" w:pos="720"/>
        </w:tabs>
        <w:ind w:left="720" w:hanging="360"/>
      </w:pPr>
      <w:rPr>
        <w:rFonts w:hint="default"/>
        <w:b w:val="0"/>
      </w:rPr>
    </w:lvl>
    <w:lvl w:ilvl="1">
      <w:numFmt w:val="bullet"/>
      <w:lvlText w:val="o"/>
      <w:lvlJc w:val="left"/>
      <w:pPr>
        <w:tabs>
          <w:tab w:val="num" w:pos="1440"/>
        </w:tabs>
        <w:ind w:left="1440" w:hanging="360"/>
      </w:pPr>
      <w:rPr>
        <w:rFonts w:ascii="Courier New" w:hAnsi="Courier New" w:cs="Courier New" w:hint="default"/>
      </w:rPr>
    </w:lvl>
    <w:lvl w:ilvl="2">
      <w:numFmt w:val="bullet"/>
      <w:lvlText w:val="o"/>
      <w:lvlJc w:val="left"/>
      <w:pPr>
        <w:tabs>
          <w:tab w:val="num" w:pos="2340"/>
        </w:tabs>
        <w:ind w:left="2340" w:hanging="360"/>
      </w:pPr>
      <w:rPr>
        <w:rFonts w:ascii="Courier New" w:hAnsi="Courier New"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0000003C"/>
    <w:multiLevelType w:val="multilevel"/>
    <w:tmpl w:val="0000003C"/>
    <w:name w:val="WW8Num60"/>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6">
    <w:nsid w:val="0000003E"/>
    <w:multiLevelType w:val="singleLevel"/>
    <w:tmpl w:val="0000003E"/>
    <w:name w:val="WW8Num62"/>
    <w:lvl w:ilvl="0">
      <w:start w:val="1"/>
      <w:numFmt w:val="bullet"/>
      <w:lvlText w:val="o"/>
      <w:lvlJc w:val="left"/>
      <w:pPr>
        <w:tabs>
          <w:tab w:val="num" w:pos="1080"/>
        </w:tabs>
        <w:ind w:left="1080" w:hanging="360"/>
      </w:pPr>
      <w:rPr>
        <w:rFonts w:ascii="Courier New" w:hAnsi="Courier New" w:cs="Courier New"/>
      </w:rPr>
    </w:lvl>
  </w:abstractNum>
  <w:abstractNum w:abstractNumId="17">
    <w:nsid w:val="00000041"/>
    <w:multiLevelType w:val="multilevel"/>
    <w:tmpl w:val="00000041"/>
    <w:name w:val="WW8Num65"/>
    <w:lvl w:ilvl="0">
      <w:start w:val="1"/>
      <w:numFmt w:val="bullet"/>
      <w:lvlText w:val="o"/>
      <w:lvlJc w:val="left"/>
      <w:pPr>
        <w:tabs>
          <w:tab w:val="num" w:pos="1800"/>
        </w:tabs>
        <w:ind w:left="1800" w:hanging="360"/>
      </w:pPr>
      <w:rPr>
        <w:rFonts w:ascii="Courier New" w:hAnsi="Courier New" w:cs="Courier New"/>
      </w:rPr>
    </w:lvl>
    <w:lvl w:ilvl="1">
      <w:start w:val="1"/>
      <w:numFmt w:val="bullet"/>
      <w:lvlText w:val="o"/>
      <w:lvlJc w:val="left"/>
      <w:pPr>
        <w:tabs>
          <w:tab w:val="num" w:pos="2520"/>
        </w:tabs>
        <w:ind w:left="2520" w:hanging="360"/>
      </w:pPr>
      <w:rPr>
        <w:rFonts w:ascii="Courier New" w:hAnsi="Courier New"/>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18">
    <w:nsid w:val="00000042"/>
    <w:multiLevelType w:val="multilevel"/>
    <w:tmpl w:val="00000042"/>
    <w:name w:val="WW8Num66"/>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9">
    <w:nsid w:val="00000049"/>
    <w:multiLevelType w:val="multilevel"/>
    <w:tmpl w:val="00000049"/>
    <w:name w:val="WW8Num73"/>
    <w:lvl w:ilvl="0">
      <w:start w:val="1"/>
      <w:numFmt w:val="bullet"/>
      <w:lvlText w:val="o"/>
      <w:lvlJc w:val="left"/>
      <w:pPr>
        <w:tabs>
          <w:tab w:val="num" w:pos="1800"/>
        </w:tabs>
        <w:ind w:left="1800" w:hanging="360"/>
      </w:pPr>
      <w:rPr>
        <w:rFonts w:ascii="Courier New" w:hAnsi="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0">
    <w:nsid w:val="0000004F"/>
    <w:multiLevelType w:val="multilevel"/>
    <w:tmpl w:val="0000004F"/>
    <w:name w:val="WW8Num79"/>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1">
    <w:nsid w:val="00000056"/>
    <w:multiLevelType w:val="singleLevel"/>
    <w:tmpl w:val="00000056"/>
    <w:name w:val="WW8Num86"/>
    <w:lvl w:ilvl="0">
      <w:start w:val="1"/>
      <w:numFmt w:val="bullet"/>
      <w:lvlText w:val="o"/>
      <w:lvlJc w:val="left"/>
      <w:pPr>
        <w:tabs>
          <w:tab w:val="num" w:pos="1800"/>
        </w:tabs>
        <w:ind w:left="1800" w:hanging="360"/>
      </w:pPr>
      <w:rPr>
        <w:rFonts w:ascii="Courier New" w:hAnsi="Courier New"/>
      </w:rPr>
    </w:lvl>
  </w:abstractNum>
  <w:abstractNum w:abstractNumId="22">
    <w:nsid w:val="00000057"/>
    <w:multiLevelType w:val="singleLevel"/>
    <w:tmpl w:val="00000057"/>
    <w:name w:val="WW8Num87"/>
    <w:lvl w:ilvl="0">
      <w:start w:val="1"/>
      <w:numFmt w:val="bullet"/>
      <w:lvlText w:val="o"/>
      <w:lvlJc w:val="left"/>
      <w:pPr>
        <w:tabs>
          <w:tab w:val="num" w:pos="1800"/>
        </w:tabs>
        <w:ind w:left="1800" w:hanging="360"/>
      </w:pPr>
      <w:rPr>
        <w:rFonts w:ascii="Courier New" w:hAnsi="Courier New"/>
        <w:b w:val="0"/>
      </w:rPr>
    </w:lvl>
  </w:abstractNum>
  <w:abstractNum w:abstractNumId="23">
    <w:nsid w:val="00000058"/>
    <w:multiLevelType w:val="multilevel"/>
    <w:tmpl w:val="00000058"/>
    <w:name w:val="WW8Num88"/>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4">
    <w:nsid w:val="0000005D"/>
    <w:multiLevelType w:val="multilevel"/>
    <w:tmpl w:val="0000005D"/>
    <w:name w:val="WW8Num93"/>
    <w:lvl w:ilvl="0">
      <w:start w:val="1"/>
      <w:numFmt w:val="bullet"/>
      <w:lvlText w:val="o"/>
      <w:lvlJc w:val="left"/>
      <w:pPr>
        <w:tabs>
          <w:tab w:val="num" w:pos="1800"/>
        </w:tabs>
        <w:ind w:left="1800" w:hanging="360"/>
      </w:pPr>
      <w:rPr>
        <w:rFonts w:ascii="Courier New" w:hAnsi="Courier New" w:cs="Courier New"/>
      </w:rPr>
    </w:lvl>
    <w:lvl w:ilvl="1">
      <w:start w:val="1"/>
      <w:numFmt w:val="bullet"/>
      <w:lvlText w:val="o"/>
      <w:lvlJc w:val="left"/>
      <w:pPr>
        <w:tabs>
          <w:tab w:val="num" w:pos="2520"/>
        </w:tabs>
        <w:ind w:left="2520" w:hanging="360"/>
      </w:pPr>
      <w:rPr>
        <w:rFonts w:ascii="Courier New" w:hAnsi="Courier New"/>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25">
    <w:nsid w:val="00000060"/>
    <w:multiLevelType w:val="singleLevel"/>
    <w:tmpl w:val="00000060"/>
    <w:name w:val="WW8Num96"/>
    <w:lvl w:ilvl="0">
      <w:start w:val="1"/>
      <w:numFmt w:val="bullet"/>
      <w:lvlText w:val="o"/>
      <w:lvlJc w:val="left"/>
      <w:pPr>
        <w:tabs>
          <w:tab w:val="num" w:pos="1800"/>
        </w:tabs>
        <w:ind w:left="1800" w:hanging="360"/>
      </w:pPr>
      <w:rPr>
        <w:rFonts w:ascii="Courier New" w:hAnsi="Courier New" w:cs="Courier New"/>
      </w:rPr>
    </w:lvl>
  </w:abstractNum>
  <w:abstractNum w:abstractNumId="26">
    <w:nsid w:val="00000062"/>
    <w:multiLevelType w:val="multilevel"/>
    <w:tmpl w:val="00000062"/>
    <w:name w:val="WW8Num98"/>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7">
    <w:nsid w:val="00000063"/>
    <w:multiLevelType w:val="singleLevel"/>
    <w:tmpl w:val="00000063"/>
    <w:name w:val="WW8Num99"/>
    <w:lvl w:ilvl="0">
      <w:start w:val="1"/>
      <w:numFmt w:val="bullet"/>
      <w:lvlText w:val="o"/>
      <w:lvlJc w:val="left"/>
      <w:pPr>
        <w:tabs>
          <w:tab w:val="num" w:pos="1080"/>
        </w:tabs>
        <w:ind w:left="1080" w:hanging="360"/>
      </w:pPr>
      <w:rPr>
        <w:rFonts w:ascii="Courier New" w:hAnsi="Courier New" w:cs="Courier New"/>
      </w:rPr>
    </w:lvl>
  </w:abstractNum>
  <w:abstractNum w:abstractNumId="28">
    <w:nsid w:val="00000065"/>
    <w:multiLevelType w:val="singleLevel"/>
    <w:tmpl w:val="00000065"/>
    <w:name w:val="WW8Num101"/>
    <w:lvl w:ilvl="0">
      <w:start w:val="1"/>
      <w:numFmt w:val="bullet"/>
      <w:lvlText w:val="o"/>
      <w:lvlJc w:val="left"/>
      <w:pPr>
        <w:tabs>
          <w:tab w:val="num" w:pos="1080"/>
        </w:tabs>
        <w:ind w:left="1080" w:hanging="360"/>
      </w:pPr>
      <w:rPr>
        <w:rFonts w:ascii="Courier New" w:hAnsi="Courier New" w:cs="Courier New"/>
      </w:rPr>
    </w:lvl>
  </w:abstractNum>
  <w:abstractNum w:abstractNumId="29">
    <w:nsid w:val="00000067"/>
    <w:multiLevelType w:val="singleLevel"/>
    <w:tmpl w:val="00000067"/>
    <w:name w:val="WW8Num103"/>
    <w:lvl w:ilvl="0">
      <w:start w:val="1"/>
      <w:numFmt w:val="bullet"/>
      <w:lvlText w:val="o"/>
      <w:lvlJc w:val="left"/>
      <w:pPr>
        <w:tabs>
          <w:tab w:val="num" w:pos="1800"/>
        </w:tabs>
        <w:ind w:left="1800" w:hanging="360"/>
      </w:pPr>
      <w:rPr>
        <w:rFonts w:ascii="Courier New" w:hAnsi="Courier New"/>
      </w:rPr>
    </w:lvl>
  </w:abstractNum>
  <w:abstractNum w:abstractNumId="30">
    <w:nsid w:val="0000006B"/>
    <w:multiLevelType w:val="singleLevel"/>
    <w:tmpl w:val="0000006B"/>
    <w:name w:val="WW8Num107"/>
    <w:lvl w:ilvl="0">
      <w:start w:val="1"/>
      <w:numFmt w:val="bullet"/>
      <w:lvlText w:val="o"/>
      <w:lvlJc w:val="left"/>
      <w:pPr>
        <w:tabs>
          <w:tab w:val="num" w:pos="1800"/>
        </w:tabs>
        <w:ind w:left="1800" w:hanging="360"/>
      </w:pPr>
      <w:rPr>
        <w:rFonts w:ascii="Courier New" w:hAnsi="Courier New"/>
      </w:rPr>
    </w:lvl>
  </w:abstractNum>
  <w:abstractNum w:abstractNumId="31">
    <w:nsid w:val="00000073"/>
    <w:multiLevelType w:val="multilevel"/>
    <w:tmpl w:val="00000073"/>
    <w:name w:val="WW8Num115"/>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32">
    <w:nsid w:val="00000077"/>
    <w:multiLevelType w:val="singleLevel"/>
    <w:tmpl w:val="00000077"/>
    <w:name w:val="WW8Num119"/>
    <w:lvl w:ilvl="0">
      <w:start w:val="1"/>
      <w:numFmt w:val="decimal"/>
      <w:lvlText w:val="%1."/>
      <w:lvlJc w:val="left"/>
      <w:pPr>
        <w:tabs>
          <w:tab w:val="num" w:pos="720"/>
        </w:tabs>
        <w:ind w:left="720" w:hanging="360"/>
      </w:pPr>
    </w:lvl>
  </w:abstractNum>
  <w:abstractNum w:abstractNumId="33">
    <w:nsid w:val="00000080"/>
    <w:multiLevelType w:val="singleLevel"/>
    <w:tmpl w:val="00000080"/>
    <w:name w:val="WW8Num128"/>
    <w:lvl w:ilvl="0">
      <w:start w:val="1"/>
      <w:numFmt w:val="bullet"/>
      <w:lvlText w:val="o"/>
      <w:lvlJc w:val="left"/>
      <w:pPr>
        <w:tabs>
          <w:tab w:val="num" w:pos="1800"/>
        </w:tabs>
        <w:ind w:left="1800" w:hanging="360"/>
      </w:pPr>
      <w:rPr>
        <w:rFonts w:ascii="Courier New" w:hAnsi="Courier New"/>
      </w:rPr>
    </w:lvl>
  </w:abstractNum>
  <w:abstractNum w:abstractNumId="34">
    <w:nsid w:val="00000084"/>
    <w:multiLevelType w:val="singleLevel"/>
    <w:tmpl w:val="00000084"/>
    <w:name w:val="WW8Num132"/>
    <w:lvl w:ilvl="0">
      <w:start w:val="1"/>
      <w:numFmt w:val="bullet"/>
      <w:lvlText w:val="o"/>
      <w:lvlJc w:val="left"/>
      <w:pPr>
        <w:tabs>
          <w:tab w:val="num" w:pos="1800"/>
        </w:tabs>
        <w:ind w:left="1800" w:hanging="360"/>
      </w:pPr>
      <w:rPr>
        <w:rFonts w:ascii="Courier New" w:hAnsi="Courier New"/>
      </w:rPr>
    </w:lvl>
  </w:abstractNum>
  <w:abstractNum w:abstractNumId="35">
    <w:nsid w:val="00000089"/>
    <w:multiLevelType w:val="multilevel"/>
    <w:tmpl w:val="00000089"/>
    <w:name w:val="WW8Num137"/>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36">
    <w:nsid w:val="2FE239AF"/>
    <w:multiLevelType w:val="multilevel"/>
    <w:tmpl w:val="4C9A0C1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339567E"/>
    <w:multiLevelType w:val="multilevel"/>
    <w:tmpl w:val="C37C1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654374E"/>
    <w:multiLevelType w:val="multilevel"/>
    <w:tmpl w:val="B48CC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7F96CAA"/>
    <w:multiLevelType w:val="multilevel"/>
    <w:tmpl w:val="2674AD3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600265F2"/>
    <w:multiLevelType w:val="multilevel"/>
    <w:tmpl w:val="77AA434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D632B37"/>
    <w:multiLevelType w:val="multilevel"/>
    <w:tmpl w:val="4B2C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36"/>
  </w:num>
  <w:num w:numId="3">
    <w:abstractNumId w:val="37"/>
  </w:num>
  <w:num w:numId="4">
    <w:abstractNumId w:val="41"/>
  </w:num>
  <w:num w:numId="5">
    <w:abstractNumId w:val="38"/>
  </w:num>
  <w:num w:numId="6">
    <w:abstractNumId w:val="4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numRestart w:val="eachPage"/>
    <w:footnote w:id="0"/>
    <w:footnote w:id="1"/>
  </w:footnotePr>
  <w:endnotePr>
    <w:endnote w:id="0"/>
    <w:endnote w:id="1"/>
  </w:endnotePr>
  <w:compat/>
  <w:rsids>
    <w:rsidRoot w:val="00D622B1"/>
    <w:rsid w:val="000241A2"/>
    <w:rsid w:val="00045D67"/>
    <w:rsid w:val="000C1038"/>
    <w:rsid w:val="000C7275"/>
    <w:rsid w:val="000D17CB"/>
    <w:rsid w:val="000F7FDE"/>
    <w:rsid w:val="00133AE7"/>
    <w:rsid w:val="00180271"/>
    <w:rsid w:val="00192265"/>
    <w:rsid w:val="001C2595"/>
    <w:rsid w:val="001F3D06"/>
    <w:rsid w:val="002208BA"/>
    <w:rsid w:val="00232A6A"/>
    <w:rsid w:val="00244E1C"/>
    <w:rsid w:val="00276411"/>
    <w:rsid w:val="002D12AC"/>
    <w:rsid w:val="00344C64"/>
    <w:rsid w:val="00397422"/>
    <w:rsid w:val="00406F93"/>
    <w:rsid w:val="00457294"/>
    <w:rsid w:val="0046235B"/>
    <w:rsid w:val="00483260"/>
    <w:rsid w:val="004B53EB"/>
    <w:rsid w:val="004D5906"/>
    <w:rsid w:val="0053677E"/>
    <w:rsid w:val="005411A1"/>
    <w:rsid w:val="00546C43"/>
    <w:rsid w:val="0056174B"/>
    <w:rsid w:val="00696662"/>
    <w:rsid w:val="006C284E"/>
    <w:rsid w:val="006F71C4"/>
    <w:rsid w:val="0070192F"/>
    <w:rsid w:val="00717377"/>
    <w:rsid w:val="007809EF"/>
    <w:rsid w:val="007B312B"/>
    <w:rsid w:val="007D452F"/>
    <w:rsid w:val="00825F0D"/>
    <w:rsid w:val="00841A83"/>
    <w:rsid w:val="00843AD1"/>
    <w:rsid w:val="008A60C7"/>
    <w:rsid w:val="008A7D73"/>
    <w:rsid w:val="008B52BA"/>
    <w:rsid w:val="008D47FF"/>
    <w:rsid w:val="008F7D8E"/>
    <w:rsid w:val="0092457C"/>
    <w:rsid w:val="009A23B7"/>
    <w:rsid w:val="009E50E1"/>
    <w:rsid w:val="00A740C9"/>
    <w:rsid w:val="00A94DBC"/>
    <w:rsid w:val="00A95F21"/>
    <w:rsid w:val="00A96F7A"/>
    <w:rsid w:val="00AA4D16"/>
    <w:rsid w:val="00AD59FE"/>
    <w:rsid w:val="00B53AA1"/>
    <w:rsid w:val="00BB26D3"/>
    <w:rsid w:val="00BD5EBD"/>
    <w:rsid w:val="00BD630C"/>
    <w:rsid w:val="00C923C6"/>
    <w:rsid w:val="00CE085B"/>
    <w:rsid w:val="00CE372C"/>
    <w:rsid w:val="00D1409F"/>
    <w:rsid w:val="00D55B46"/>
    <w:rsid w:val="00D622B1"/>
    <w:rsid w:val="00DA3901"/>
    <w:rsid w:val="00DD59E2"/>
    <w:rsid w:val="00E1064B"/>
    <w:rsid w:val="00E30158"/>
    <w:rsid w:val="00E417A6"/>
    <w:rsid w:val="00E70DFD"/>
    <w:rsid w:val="00E81E3C"/>
    <w:rsid w:val="00E85C11"/>
    <w:rsid w:val="00F70DFB"/>
    <w:rsid w:val="00FF07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2B1"/>
    <w:rPr>
      <w:rFonts w:ascii="Calibri" w:eastAsia="Calibri" w:hAnsi="Calibri" w:cs="Times New Roman"/>
    </w:rPr>
  </w:style>
  <w:style w:type="paragraph" w:styleId="1">
    <w:name w:val="heading 1"/>
    <w:basedOn w:val="a"/>
    <w:next w:val="a"/>
    <w:link w:val="10"/>
    <w:qFormat/>
    <w:rsid w:val="002208BA"/>
    <w:pPr>
      <w:keepNext/>
      <w:spacing w:before="240" w:after="60" w:line="240" w:lineRule="auto"/>
      <w:outlineLvl w:val="0"/>
    </w:pPr>
    <w:rPr>
      <w:rFonts w:ascii="Cambria" w:eastAsia="Times New Roman" w:hAnsi="Cambria"/>
      <w:b/>
      <w:bCs/>
      <w:kern w:val="32"/>
      <w:sz w:val="32"/>
      <w:szCs w:val="32"/>
      <w:lang w:eastAsia="ru-RU"/>
    </w:rPr>
  </w:style>
  <w:style w:type="paragraph" w:styleId="2">
    <w:name w:val="heading 2"/>
    <w:basedOn w:val="a"/>
    <w:next w:val="a"/>
    <w:link w:val="20"/>
    <w:qFormat/>
    <w:rsid w:val="002208B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2208BA"/>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22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622B1"/>
    <w:rPr>
      <w:rFonts w:ascii="Calibri" w:eastAsia="Calibri" w:hAnsi="Calibri" w:cs="Times New Roman"/>
    </w:rPr>
  </w:style>
  <w:style w:type="paragraph" w:styleId="a5">
    <w:name w:val="footer"/>
    <w:basedOn w:val="a"/>
    <w:link w:val="a6"/>
    <w:uiPriority w:val="99"/>
    <w:unhideWhenUsed/>
    <w:rsid w:val="00D622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622B1"/>
    <w:rPr>
      <w:rFonts w:ascii="Calibri" w:eastAsia="Calibri" w:hAnsi="Calibri" w:cs="Times New Roman"/>
    </w:rPr>
  </w:style>
  <w:style w:type="paragraph" w:styleId="a7">
    <w:name w:val="footnote text"/>
    <w:basedOn w:val="a"/>
    <w:link w:val="a8"/>
    <w:semiHidden/>
    <w:unhideWhenUsed/>
    <w:rsid w:val="00D622B1"/>
    <w:pPr>
      <w:spacing w:after="0" w:line="240" w:lineRule="auto"/>
    </w:pPr>
    <w:rPr>
      <w:sz w:val="20"/>
      <w:szCs w:val="20"/>
    </w:rPr>
  </w:style>
  <w:style w:type="character" w:customStyle="1" w:styleId="a8">
    <w:name w:val="Текст сноски Знак"/>
    <w:basedOn w:val="a0"/>
    <w:link w:val="a7"/>
    <w:semiHidden/>
    <w:rsid w:val="00D622B1"/>
    <w:rPr>
      <w:rFonts w:ascii="Calibri" w:eastAsia="Calibri" w:hAnsi="Calibri" w:cs="Times New Roman"/>
      <w:sz w:val="20"/>
      <w:szCs w:val="20"/>
    </w:rPr>
  </w:style>
  <w:style w:type="character" w:styleId="a9">
    <w:name w:val="footnote reference"/>
    <w:semiHidden/>
    <w:unhideWhenUsed/>
    <w:rsid w:val="00D622B1"/>
    <w:rPr>
      <w:vertAlign w:val="superscript"/>
    </w:rPr>
  </w:style>
  <w:style w:type="paragraph" w:styleId="aa">
    <w:name w:val="List Paragraph"/>
    <w:basedOn w:val="a"/>
    <w:uiPriority w:val="34"/>
    <w:qFormat/>
    <w:rsid w:val="00D622B1"/>
    <w:pPr>
      <w:ind w:left="720"/>
      <w:contextualSpacing/>
    </w:pPr>
  </w:style>
  <w:style w:type="paragraph" w:styleId="ab">
    <w:name w:val="Balloon Text"/>
    <w:basedOn w:val="a"/>
    <w:link w:val="ac"/>
    <w:uiPriority w:val="99"/>
    <w:unhideWhenUsed/>
    <w:rsid w:val="00D622B1"/>
    <w:pPr>
      <w:spacing w:after="0" w:line="240" w:lineRule="auto"/>
    </w:pPr>
    <w:rPr>
      <w:rFonts w:ascii="Tahoma" w:hAnsi="Tahoma" w:cs="Tahoma"/>
      <w:sz w:val="16"/>
      <w:szCs w:val="16"/>
    </w:rPr>
  </w:style>
  <w:style w:type="character" w:customStyle="1" w:styleId="ac">
    <w:name w:val="Текст выноски Знак"/>
    <w:basedOn w:val="a0"/>
    <w:link w:val="ab"/>
    <w:uiPriority w:val="99"/>
    <w:rsid w:val="00D622B1"/>
    <w:rPr>
      <w:rFonts w:ascii="Tahoma" w:eastAsia="Calibri" w:hAnsi="Tahoma" w:cs="Tahoma"/>
      <w:sz w:val="16"/>
      <w:szCs w:val="16"/>
    </w:rPr>
  </w:style>
  <w:style w:type="paragraph" w:customStyle="1" w:styleId="21">
    <w:name w:val="Без интервала2"/>
    <w:rsid w:val="00E81E3C"/>
    <w:pPr>
      <w:spacing w:after="0" w:line="240" w:lineRule="auto"/>
    </w:pPr>
    <w:rPr>
      <w:rFonts w:ascii="Calibri" w:eastAsia="Times New Roman" w:hAnsi="Calibri" w:cs="Times New Roman"/>
    </w:rPr>
  </w:style>
  <w:style w:type="character" w:styleId="ad">
    <w:name w:val="Strong"/>
    <w:basedOn w:val="a0"/>
    <w:uiPriority w:val="22"/>
    <w:qFormat/>
    <w:rsid w:val="00E81E3C"/>
    <w:rPr>
      <w:b/>
      <w:bCs/>
    </w:rPr>
  </w:style>
  <w:style w:type="character" w:customStyle="1" w:styleId="10">
    <w:name w:val="Заголовок 1 Знак"/>
    <w:basedOn w:val="a0"/>
    <w:link w:val="1"/>
    <w:rsid w:val="002208BA"/>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2208BA"/>
    <w:rPr>
      <w:rFonts w:ascii="Arial" w:eastAsia="Times New Roman" w:hAnsi="Arial" w:cs="Arial"/>
      <w:b/>
      <w:bCs/>
      <w:i/>
      <w:iCs/>
      <w:sz w:val="28"/>
      <w:szCs w:val="28"/>
      <w:lang w:eastAsia="ru-RU"/>
    </w:rPr>
  </w:style>
  <w:style w:type="character" w:customStyle="1" w:styleId="30">
    <w:name w:val="Заголовок 3 Знак"/>
    <w:basedOn w:val="a0"/>
    <w:link w:val="3"/>
    <w:rsid w:val="002208BA"/>
    <w:rPr>
      <w:rFonts w:ascii="Arial" w:eastAsia="Times New Roman" w:hAnsi="Arial" w:cs="Arial"/>
      <w:b/>
      <w:bCs/>
      <w:sz w:val="26"/>
      <w:szCs w:val="26"/>
      <w:lang w:eastAsia="ru-RU"/>
    </w:rPr>
  </w:style>
  <w:style w:type="paragraph" w:styleId="ae">
    <w:name w:val="Subtitle"/>
    <w:basedOn w:val="a"/>
    <w:next w:val="a"/>
    <w:link w:val="af"/>
    <w:qFormat/>
    <w:rsid w:val="002208BA"/>
    <w:pPr>
      <w:spacing w:after="60" w:line="240" w:lineRule="auto"/>
      <w:jc w:val="center"/>
      <w:outlineLvl w:val="1"/>
    </w:pPr>
    <w:rPr>
      <w:rFonts w:ascii="Cambria" w:eastAsia="Times New Roman" w:hAnsi="Cambria"/>
      <w:sz w:val="24"/>
      <w:szCs w:val="24"/>
      <w:lang w:eastAsia="ru-RU"/>
    </w:rPr>
  </w:style>
  <w:style w:type="character" w:customStyle="1" w:styleId="af">
    <w:name w:val="Подзаголовок Знак"/>
    <w:basedOn w:val="a0"/>
    <w:link w:val="ae"/>
    <w:rsid w:val="002208BA"/>
    <w:rPr>
      <w:rFonts w:ascii="Cambria" w:eastAsia="Times New Roman" w:hAnsi="Cambria" w:cs="Times New Roman"/>
      <w:sz w:val="24"/>
      <w:szCs w:val="24"/>
      <w:lang w:eastAsia="ru-RU"/>
    </w:rPr>
  </w:style>
  <w:style w:type="paragraph" w:styleId="af0">
    <w:name w:val="No Spacing"/>
    <w:uiPriority w:val="1"/>
    <w:qFormat/>
    <w:rsid w:val="002208BA"/>
    <w:pPr>
      <w:spacing w:line="240" w:lineRule="auto"/>
    </w:pPr>
    <w:rPr>
      <w:rFonts w:ascii="Times New Roman" w:eastAsia="Times New Roman" w:hAnsi="Times New Roman" w:cs="Times New Roman"/>
      <w:sz w:val="24"/>
      <w:szCs w:val="24"/>
      <w:lang w:eastAsia="ru-RU"/>
    </w:rPr>
  </w:style>
  <w:style w:type="table" w:styleId="af1">
    <w:name w:val="Table Grid"/>
    <w:basedOn w:val="a1"/>
    <w:uiPriority w:val="59"/>
    <w:rsid w:val="002208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basedOn w:val="a0"/>
    <w:rsid w:val="002208BA"/>
  </w:style>
  <w:style w:type="character" w:customStyle="1" w:styleId="FontStyle44">
    <w:name w:val="Font Style44"/>
    <w:rsid w:val="002208BA"/>
    <w:rPr>
      <w:rFonts w:ascii="Times New Roman" w:hAnsi="Times New Roman" w:cs="Times New Roman"/>
      <w:sz w:val="26"/>
      <w:szCs w:val="26"/>
    </w:rPr>
  </w:style>
  <w:style w:type="paragraph" w:styleId="11">
    <w:name w:val="toc 1"/>
    <w:basedOn w:val="a"/>
    <w:next w:val="a"/>
    <w:autoRedefine/>
    <w:semiHidden/>
    <w:rsid w:val="002208BA"/>
    <w:pPr>
      <w:tabs>
        <w:tab w:val="right" w:leader="dot" w:pos="9269"/>
      </w:tabs>
      <w:spacing w:after="0" w:line="240" w:lineRule="auto"/>
      <w:jc w:val="center"/>
    </w:pPr>
    <w:rPr>
      <w:rFonts w:ascii="Times New Roman" w:eastAsia="Times New Roman" w:hAnsi="Times New Roman"/>
      <w:b/>
      <w:noProof/>
      <w:sz w:val="28"/>
      <w:szCs w:val="28"/>
      <w:lang w:eastAsia="ru-RU"/>
    </w:rPr>
  </w:style>
  <w:style w:type="character" w:styleId="af3">
    <w:name w:val="Hyperlink"/>
    <w:basedOn w:val="a0"/>
    <w:rsid w:val="002208BA"/>
    <w:rPr>
      <w:color w:val="0000FF"/>
      <w:u w:val="single"/>
    </w:rPr>
  </w:style>
  <w:style w:type="paragraph" w:styleId="22">
    <w:name w:val="toc 2"/>
    <w:basedOn w:val="a"/>
    <w:next w:val="a"/>
    <w:autoRedefine/>
    <w:semiHidden/>
    <w:rsid w:val="002208BA"/>
    <w:pPr>
      <w:tabs>
        <w:tab w:val="right" w:leader="dot" w:pos="9269"/>
      </w:tabs>
      <w:spacing w:after="0" w:line="360" w:lineRule="auto"/>
    </w:pPr>
    <w:rPr>
      <w:rFonts w:ascii="Times New Roman" w:eastAsia="Times New Roman" w:hAnsi="Times New Roman"/>
      <w:noProof/>
      <w:sz w:val="28"/>
      <w:szCs w:val="28"/>
      <w:lang w:eastAsia="ru-RU"/>
    </w:rPr>
  </w:style>
  <w:style w:type="paragraph" w:customStyle="1" w:styleId="af4">
    <w:name w:val="Знак Знак Знак Знак Знак Знак Знак"/>
    <w:basedOn w:val="a"/>
    <w:rsid w:val="002208BA"/>
    <w:pPr>
      <w:tabs>
        <w:tab w:val="left" w:pos="708"/>
      </w:tabs>
      <w:spacing w:after="160" w:line="240" w:lineRule="exact"/>
    </w:pPr>
    <w:rPr>
      <w:rFonts w:ascii="Verdana" w:eastAsia="Times New Roman" w:hAnsi="Verdana" w:cs="Verdana"/>
      <w:sz w:val="20"/>
      <w:szCs w:val="20"/>
      <w:lang w:val="en-US"/>
    </w:rPr>
  </w:style>
  <w:style w:type="paragraph" w:customStyle="1" w:styleId="Style7">
    <w:name w:val="Style7"/>
    <w:basedOn w:val="a"/>
    <w:uiPriority w:val="99"/>
    <w:rsid w:val="002208BA"/>
    <w:pPr>
      <w:widowControl w:val="0"/>
      <w:autoSpaceDE w:val="0"/>
      <w:autoSpaceDN w:val="0"/>
      <w:adjustRightInd w:val="0"/>
      <w:spacing w:after="0" w:line="317" w:lineRule="exact"/>
      <w:ind w:firstLine="734"/>
      <w:jc w:val="both"/>
    </w:pPr>
    <w:rPr>
      <w:rFonts w:ascii="Times New Roman" w:eastAsia="Times New Roman" w:hAnsi="Times New Roman"/>
      <w:sz w:val="24"/>
      <w:szCs w:val="24"/>
      <w:lang w:eastAsia="ru-RU"/>
    </w:rPr>
  </w:style>
  <w:style w:type="paragraph" w:customStyle="1" w:styleId="af5">
    <w:name w:val="Знак Знак Знак"/>
    <w:basedOn w:val="a"/>
    <w:rsid w:val="002208BA"/>
    <w:pPr>
      <w:spacing w:after="160" w:line="240" w:lineRule="exact"/>
    </w:pPr>
    <w:rPr>
      <w:rFonts w:ascii="Verdana" w:eastAsia="Times New Roman" w:hAnsi="Verdana"/>
      <w:sz w:val="20"/>
      <w:szCs w:val="20"/>
      <w:lang w:eastAsia="ru-RU"/>
    </w:rPr>
  </w:style>
  <w:style w:type="paragraph" w:styleId="af6">
    <w:name w:val="endnote text"/>
    <w:basedOn w:val="a"/>
    <w:link w:val="af7"/>
    <w:rsid w:val="002208BA"/>
    <w:pPr>
      <w:spacing w:after="0" w:line="240" w:lineRule="auto"/>
    </w:pPr>
    <w:rPr>
      <w:rFonts w:ascii="Times New Roman" w:eastAsia="Times New Roman" w:hAnsi="Times New Roman"/>
      <w:sz w:val="20"/>
      <w:szCs w:val="20"/>
      <w:lang w:eastAsia="ru-RU"/>
    </w:rPr>
  </w:style>
  <w:style w:type="character" w:customStyle="1" w:styleId="af7">
    <w:name w:val="Текст концевой сноски Знак"/>
    <w:basedOn w:val="a0"/>
    <w:link w:val="af6"/>
    <w:rsid w:val="002208BA"/>
    <w:rPr>
      <w:rFonts w:ascii="Times New Roman" w:eastAsia="Times New Roman" w:hAnsi="Times New Roman" w:cs="Times New Roman"/>
      <w:sz w:val="20"/>
      <w:szCs w:val="20"/>
      <w:lang w:eastAsia="ru-RU"/>
    </w:rPr>
  </w:style>
  <w:style w:type="character" w:styleId="af8">
    <w:name w:val="endnote reference"/>
    <w:rsid w:val="002208BA"/>
    <w:rPr>
      <w:vertAlign w:val="superscript"/>
    </w:rPr>
  </w:style>
  <w:style w:type="character" w:styleId="af9">
    <w:name w:val="annotation reference"/>
    <w:basedOn w:val="a0"/>
    <w:rsid w:val="002208BA"/>
    <w:rPr>
      <w:sz w:val="16"/>
      <w:szCs w:val="16"/>
    </w:rPr>
  </w:style>
  <w:style w:type="paragraph" w:styleId="afa">
    <w:name w:val="annotation text"/>
    <w:basedOn w:val="a"/>
    <w:link w:val="afb"/>
    <w:rsid w:val="002208BA"/>
    <w:pPr>
      <w:spacing w:after="0" w:line="240" w:lineRule="auto"/>
    </w:pPr>
    <w:rPr>
      <w:rFonts w:ascii="Times New Roman" w:eastAsia="Times New Roman" w:hAnsi="Times New Roman"/>
      <w:sz w:val="20"/>
      <w:szCs w:val="20"/>
      <w:lang w:eastAsia="ru-RU"/>
    </w:rPr>
  </w:style>
  <w:style w:type="character" w:customStyle="1" w:styleId="afb">
    <w:name w:val="Текст примечания Знак"/>
    <w:basedOn w:val="a0"/>
    <w:link w:val="afa"/>
    <w:rsid w:val="002208BA"/>
    <w:rPr>
      <w:rFonts w:ascii="Times New Roman" w:eastAsia="Times New Roman" w:hAnsi="Times New Roman" w:cs="Times New Roman"/>
      <w:sz w:val="20"/>
      <w:szCs w:val="20"/>
      <w:lang w:eastAsia="ru-RU"/>
    </w:rPr>
  </w:style>
  <w:style w:type="paragraph" w:styleId="afc">
    <w:name w:val="annotation subject"/>
    <w:basedOn w:val="afa"/>
    <w:next w:val="afa"/>
    <w:link w:val="afd"/>
    <w:rsid w:val="002208BA"/>
    <w:rPr>
      <w:b/>
      <w:bCs/>
    </w:rPr>
  </w:style>
  <w:style w:type="character" w:customStyle="1" w:styleId="afd">
    <w:name w:val="Тема примечания Знак"/>
    <w:basedOn w:val="afb"/>
    <w:link w:val="afc"/>
    <w:rsid w:val="002208BA"/>
    <w:rPr>
      <w:rFonts w:ascii="Times New Roman" w:eastAsia="Times New Roman" w:hAnsi="Times New Roman" w:cs="Times New Roman"/>
      <w:b/>
      <w:bCs/>
      <w:sz w:val="20"/>
      <w:szCs w:val="20"/>
      <w:lang w:eastAsia="ru-RU"/>
    </w:rPr>
  </w:style>
  <w:style w:type="paragraph" w:styleId="31">
    <w:name w:val="toc 3"/>
    <w:basedOn w:val="a"/>
    <w:next w:val="a"/>
    <w:autoRedefine/>
    <w:semiHidden/>
    <w:rsid w:val="002208BA"/>
    <w:pPr>
      <w:spacing w:after="0" w:line="240" w:lineRule="auto"/>
      <w:ind w:left="480"/>
    </w:pPr>
    <w:rPr>
      <w:rFonts w:ascii="Times New Roman" w:eastAsia="Times New Roman" w:hAnsi="Times New Roman"/>
      <w:sz w:val="24"/>
      <w:szCs w:val="24"/>
      <w:lang w:eastAsia="ru-RU"/>
    </w:rPr>
  </w:style>
  <w:style w:type="paragraph" w:styleId="af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
    <w:uiPriority w:val="99"/>
    <w:rsid w:val="002208BA"/>
    <w:pPr>
      <w:spacing w:before="100" w:beforeAutospacing="1" w:after="100" w:afterAutospacing="1" w:line="240" w:lineRule="auto"/>
    </w:pPr>
    <w:rPr>
      <w:rFonts w:ascii="Arial Unicode MS" w:eastAsia="Arial Unicode MS" w:hAnsi="Arial" w:cs="Arial Unicode MS"/>
      <w:sz w:val="24"/>
      <w:szCs w:val="24"/>
      <w:lang w:eastAsia="ru-RU"/>
    </w:rPr>
  </w:style>
  <w:style w:type="paragraph" w:customStyle="1" w:styleId="aff">
    <w:name w:val="Знак"/>
    <w:basedOn w:val="a"/>
    <w:rsid w:val="002208BA"/>
    <w:pPr>
      <w:spacing w:before="60" w:after="160" w:line="240" w:lineRule="exact"/>
    </w:pPr>
    <w:rPr>
      <w:rFonts w:ascii="Verdana" w:eastAsia="Times New Roman" w:hAnsi="Verdana" w:cs="Verdana"/>
      <w:sz w:val="20"/>
      <w:szCs w:val="20"/>
      <w:lang w:val="en-US"/>
    </w:rPr>
  </w:style>
  <w:style w:type="paragraph" w:customStyle="1" w:styleId="23">
    <w:name w:val="Знак2"/>
    <w:basedOn w:val="a"/>
    <w:rsid w:val="002208BA"/>
    <w:pPr>
      <w:tabs>
        <w:tab w:val="left" w:pos="708"/>
      </w:tabs>
      <w:spacing w:after="160" w:line="240" w:lineRule="exact"/>
    </w:pPr>
    <w:rPr>
      <w:rFonts w:ascii="Verdana" w:eastAsia="Times New Roman" w:hAnsi="Verdana" w:cs="Verdana"/>
      <w:sz w:val="20"/>
      <w:szCs w:val="20"/>
      <w:lang w:val="en-US"/>
    </w:rPr>
  </w:style>
  <w:style w:type="paragraph" w:styleId="aff0">
    <w:name w:val="Document Map"/>
    <w:basedOn w:val="a"/>
    <w:link w:val="aff1"/>
    <w:semiHidden/>
    <w:rsid w:val="002208BA"/>
    <w:pPr>
      <w:shd w:val="clear" w:color="auto" w:fill="000080"/>
      <w:spacing w:after="0" w:line="240" w:lineRule="auto"/>
    </w:pPr>
    <w:rPr>
      <w:rFonts w:ascii="Tahoma" w:eastAsia="Times New Roman" w:hAnsi="Tahoma" w:cs="Tahoma"/>
      <w:sz w:val="20"/>
      <w:szCs w:val="20"/>
      <w:lang w:eastAsia="ru-RU"/>
    </w:rPr>
  </w:style>
  <w:style w:type="character" w:customStyle="1" w:styleId="aff1">
    <w:name w:val="Схема документа Знак"/>
    <w:basedOn w:val="a0"/>
    <w:link w:val="aff0"/>
    <w:semiHidden/>
    <w:rsid w:val="002208BA"/>
    <w:rPr>
      <w:rFonts w:ascii="Tahoma" w:eastAsia="Times New Roman" w:hAnsi="Tahoma" w:cs="Tahoma"/>
      <w:sz w:val="20"/>
      <w:szCs w:val="20"/>
      <w:shd w:val="clear" w:color="auto" w:fill="000080"/>
      <w:lang w:eastAsia="ru-RU"/>
    </w:rPr>
  </w:style>
  <w:style w:type="paragraph" w:styleId="24">
    <w:name w:val="Body Text 2"/>
    <w:basedOn w:val="a"/>
    <w:link w:val="25"/>
    <w:unhideWhenUsed/>
    <w:rsid w:val="002208BA"/>
    <w:pPr>
      <w:spacing w:after="0" w:line="240" w:lineRule="auto"/>
      <w:jc w:val="center"/>
    </w:pPr>
    <w:rPr>
      <w:rFonts w:ascii="Times New Roman" w:eastAsia="Times New Roman" w:hAnsi="Times New Roman"/>
      <w:b/>
      <w:bCs/>
      <w:i/>
      <w:iCs/>
      <w:sz w:val="28"/>
      <w:szCs w:val="24"/>
      <w:lang w:eastAsia="ru-RU"/>
    </w:rPr>
  </w:style>
  <w:style w:type="character" w:customStyle="1" w:styleId="25">
    <w:name w:val="Основной текст 2 Знак"/>
    <w:basedOn w:val="a0"/>
    <w:link w:val="24"/>
    <w:rsid w:val="002208BA"/>
    <w:rPr>
      <w:rFonts w:ascii="Times New Roman" w:eastAsia="Times New Roman" w:hAnsi="Times New Roman" w:cs="Times New Roman"/>
      <w:b/>
      <w:bCs/>
      <w:i/>
      <w:iCs/>
      <w:sz w:val="28"/>
      <w:szCs w:val="24"/>
      <w:lang w:eastAsia="ru-RU"/>
    </w:rPr>
  </w:style>
  <w:style w:type="paragraph" w:styleId="aff2">
    <w:name w:val="Body Text"/>
    <w:basedOn w:val="a"/>
    <w:link w:val="aff3"/>
    <w:rsid w:val="002208BA"/>
    <w:pPr>
      <w:spacing w:after="120" w:line="240" w:lineRule="auto"/>
    </w:pPr>
    <w:rPr>
      <w:rFonts w:ascii="Times New Roman" w:eastAsia="Times New Roman" w:hAnsi="Times New Roman"/>
      <w:sz w:val="24"/>
      <w:szCs w:val="24"/>
      <w:lang w:eastAsia="ru-RU"/>
    </w:rPr>
  </w:style>
  <w:style w:type="character" w:customStyle="1" w:styleId="aff3">
    <w:name w:val="Основной текст Знак"/>
    <w:basedOn w:val="a0"/>
    <w:link w:val="aff2"/>
    <w:rsid w:val="002208BA"/>
    <w:rPr>
      <w:rFonts w:ascii="Times New Roman" w:eastAsia="Times New Roman" w:hAnsi="Times New Roman" w:cs="Times New Roman"/>
      <w:sz w:val="24"/>
      <w:szCs w:val="24"/>
      <w:lang w:eastAsia="ru-RU"/>
    </w:rPr>
  </w:style>
  <w:style w:type="character" w:styleId="aff4">
    <w:name w:val="Emphasis"/>
    <w:basedOn w:val="a0"/>
    <w:uiPriority w:val="20"/>
    <w:qFormat/>
    <w:rsid w:val="002208BA"/>
    <w:rPr>
      <w:i/>
      <w:iCs/>
    </w:rPr>
  </w:style>
  <w:style w:type="paragraph" w:styleId="32">
    <w:name w:val="Body Text Indent 3"/>
    <w:basedOn w:val="a"/>
    <w:link w:val="33"/>
    <w:uiPriority w:val="99"/>
    <w:semiHidden/>
    <w:unhideWhenUsed/>
    <w:rsid w:val="002208BA"/>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uiPriority w:val="99"/>
    <w:semiHidden/>
    <w:rsid w:val="002208BA"/>
    <w:rPr>
      <w:rFonts w:ascii="Times New Roman" w:eastAsia="Times New Roman" w:hAnsi="Times New Roman" w:cs="Times New Roman"/>
      <w:sz w:val="16"/>
      <w:szCs w:val="16"/>
      <w:lang w:eastAsia="ru-RU"/>
    </w:rPr>
  </w:style>
  <w:style w:type="character" w:styleId="aff5">
    <w:name w:val="FollowedHyperlink"/>
    <w:basedOn w:val="a0"/>
    <w:uiPriority w:val="99"/>
    <w:semiHidden/>
    <w:unhideWhenUsed/>
    <w:rsid w:val="002208BA"/>
    <w:rPr>
      <w:color w:val="800080" w:themeColor="followedHyperlink"/>
      <w:u w:val="single"/>
    </w:rPr>
  </w:style>
  <w:style w:type="table" w:customStyle="1" w:styleId="12">
    <w:name w:val="Сетка таблицы1"/>
    <w:basedOn w:val="a1"/>
    <w:next w:val="af1"/>
    <w:uiPriority w:val="59"/>
    <w:rsid w:val="002208BA"/>
    <w:pPr>
      <w:spacing w:after="180" w:line="274"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с отступом 2 Знак"/>
    <w:uiPriority w:val="99"/>
    <w:semiHidden/>
    <w:rsid w:val="002208BA"/>
    <w:rPr>
      <w:rFonts w:ascii="Times New Roman" w:eastAsia="Times New Roman" w:hAnsi="Times New Roman" w:cs="Times New Roman"/>
      <w:sz w:val="24"/>
      <w:szCs w:val="24"/>
      <w:lang w:eastAsia="ru-RU"/>
    </w:rPr>
  </w:style>
  <w:style w:type="paragraph" w:styleId="34">
    <w:name w:val="Body Text 3"/>
    <w:basedOn w:val="a"/>
    <w:link w:val="35"/>
    <w:uiPriority w:val="99"/>
    <w:semiHidden/>
    <w:unhideWhenUsed/>
    <w:rsid w:val="002208BA"/>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0"/>
    <w:link w:val="34"/>
    <w:uiPriority w:val="99"/>
    <w:semiHidden/>
    <w:rsid w:val="002208BA"/>
    <w:rPr>
      <w:rFonts w:ascii="Times New Roman" w:eastAsia="Times New Roman" w:hAnsi="Times New Roman" w:cs="Times New Roman"/>
      <w:sz w:val="16"/>
      <w:szCs w:val="16"/>
      <w:lang w:eastAsia="ru-RU"/>
    </w:rPr>
  </w:style>
  <w:style w:type="table" w:customStyle="1" w:styleId="27">
    <w:name w:val="Сетка таблицы2"/>
    <w:basedOn w:val="a1"/>
    <w:next w:val="af1"/>
    <w:uiPriority w:val="59"/>
    <w:rsid w:val="002208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2208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2208BA"/>
  </w:style>
  <w:style w:type="paragraph" w:customStyle="1" w:styleId="c3">
    <w:name w:val="c3"/>
    <w:basedOn w:val="a"/>
    <w:rsid w:val="002208BA"/>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3">
    <w:name w:val="Нет списка1"/>
    <w:next w:val="a2"/>
    <w:uiPriority w:val="99"/>
    <w:semiHidden/>
    <w:unhideWhenUsed/>
    <w:rsid w:val="002208BA"/>
  </w:style>
  <w:style w:type="table" w:customStyle="1" w:styleId="36">
    <w:name w:val="Сетка таблицы3"/>
    <w:basedOn w:val="a1"/>
    <w:next w:val="af1"/>
    <w:uiPriority w:val="99"/>
    <w:rsid w:val="002208BA"/>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2208BA"/>
  </w:style>
  <w:style w:type="table" w:customStyle="1" w:styleId="4">
    <w:name w:val="Сетка таблицы4"/>
    <w:basedOn w:val="a1"/>
    <w:next w:val="af1"/>
    <w:uiPriority w:val="99"/>
    <w:rsid w:val="002208BA"/>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D140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D1409F"/>
  </w:style>
  <w:style w:type="character" w:customStyle="1" w:styleId="9">
    <w:name w:val="Основной текст (9)_"/>
    <w:basedOn w:val="a0"/>
    <w:link w:val="90"/>
    <w:rsid w:val="00B53AA1"/>
    <w:rPr>
      <w:rFonts w:ascii="Times New Roman" w:eastAsia="Times New Roman" w:hAnsi="Times New Roman" w:cs="Times New Roman"/>
      <w:sz w:val="23"/>
      <w:szCs w:val="23"/>
      <w:shd w:val="clear" w:color="auto" w:fill="FFFFFF"/>
    </w:rPr>
  </w:style>
  <w:style w:type="paragraph" w:customStyle="1" w:styleId="90">
    <w:name w:val="Основной текст (9)"/>
    <w:basedOn w:val="a"/>
    <w:link w:val="9"/>
    <w:rsid w:val="00B53AA1"/>
    <w:pPr>
      <w:shd w:val="clear" w:color="auto" w:fill="FFFFFF"/>
      <w:spacing w:after="0" w:line="274" w:lineRule="exact"/>
    </w:pPr>
    <w:rPr>
      <w:rFonts w:ascii="Times New Roman" w:eastAsia="Times New Roman" w:hAnsi="Times New Roman"/>
      <w:sz w:val="23"/>
      <w:szCs w:val="23"/>
    </w:rPr>
  </w:style>
  <w:style w:type="paragraph" w:customStyle="1" w:styleId="51">
    <w:name w:val="Основной текст51"/>
    <w:basedOn w:val="a"/>
    <w:rsid w:val="00B53AA1"/>
    <w:pPr>
      <w:shd w:val="clear" w:color="auto" w:fill="FFFFFF"/>
      <w:spacing w:before="3540" w:after="0" w:line="317" w:lineRule="exact"/>
      <w:ind w:hanging="560"/>
      <w:jc w:val="center"/>
    </w:pPr>
    <w:rPr>
      <w:rFonts w:ascii="Century Schoolbook" w:eastAsia="Century Schoolbook" w:hAnsi="Century Schoolbook" w:cs="Century Schoolbook"/>
      <w:color w:val="000000"/>
      <w:sz w:val="19"/>
      <w:szCs w:val="19"/>
      <w:lang w:eastAsia="ru-RU"/>
    </w:rPr>
  </w:style>
  <w:style w:type="paragraph" w:customStyle="1" w:styleId="18">
    <w:name w:val="Основной текст18"/>
    <w:basedOn w:val="a"/>
    <w:rsid w:val="00B53AA1"/>
    <w:pPr>
      <w:shd w:val="clear" w:color="auto" w:fill="FFFFFF"/>
      <w:spacing w:after="0" w:line="250" w:lineRule="exact"/>
      <w:ind w:hanging="600"/>
      <w:jc w:val="both"/>
    </w:pPr>
    <w:rPr>
      <w:rFonts w:ascii="Century Schoolbook" w:eastAsia="Century Schoolbook" w:hAnsi="Century Schoolbook" w:cs="Century Schoolbook"/>
      <w:color w:val="000000"/>
      <w:sz w:val="20"/>
      <w:szCs w:val="20"/>
      <w:lang w:eastAsia="ru-RU"/>
    </w:rPr>
  </w:style>
  <w:style w:type="character" w:customStyle="1" w:styleId="6">
    <w:name w:val="Основной текст6"/>
    <w:basedOn w:val="a0"/>
    <w:rsid w:val="00B53AA1"/>
    <w:rPr>
      <w:rFonts w:ascii="Century Schoolbook" w:eastAsia="Century Schoolbook" w:hAnsi="Century Schoolbook" w:cs="Century Schoolbook"/>
      <w:b w:val="0"/>
      <w:bCs w:val="0"/>
      <w:i w:val="0"/>
      <w:iCs w:val="0"/>
      <w:smallCaps w:val="0"/>
      <w:strike w:val="0"/>
      <w:spacing w:val="0"/>
      <w:sz w:val="20"/>
      <w:szCs w:val="20"/>
    </w:rPr>
  </w:style>
  <w:style w:type="character" w:customStyle="1" w:styleId="7">
    <w:name w:val="Основной текст7"/>
    <w:basedOn w:val="a0"/>
    <w:rsid w:val="00B53AA1"/>
    <w:rPr>
      <w:rFonts w:ascii="Century Schoolbook" w:eastAsia="Century Schoolbook" w:hAnsi="Century Schoolbook" w:cs="Century Schoolbook"/>
      <w:b w:val="0"/>
      <w:bCs w:val="0"/>
      <w:i w:val="0"/>
      <w:iCs w:val="0"/>
      <w:smallCaps w:val="0"/>
      <w:strike w:val="0"/>
      <w:spacing w:val="0"/>
      <w:sz w:val="19"/>
      <w:szCs w:val="19"/>
    </w:rPr>
  </w:style>
  <w:style w:type="character" w:customStyle="1" w:styleId="aff6">
    <w:name w:val="Основной текст + Полужирный;Курсив"/>
    <w:basedOn w:val="a0"/>
    <w:rsid w:val="00B53AA1"/>
    <w:rPr>
      <w:rFonts w:ascii="Century Schoolbook" w:eastAsia="Century Schoolbook" w:hAnsi="Century Schoolbook" w:cs="Century Schoolbook"/>
      <w:b/>
      <w:bCs/>
      <w:i/>
      <w:iCs/>
      <w:smallCaps w:val="0"/>
      <w:strike w:val="0"/>
      <w:spacing w:val="0"/>
      <w:sz w:val="19"/>
      <w:szCs w:val="19"/>
    </w:rPr>
  </w:style>
  <w:style w:type="character" w:customStyle="1" w:styleId="8">
    <w:name w:val="Основной текст8"/>
    <w:basedOn w:val="a0"/>
    <w:rsid w:val="00B53AA1"/>
    <w:rPr>
      <w:rFonts w:ascii="Century Schoolbook" w:eastAsia="Century Schoolbook" w:hAnsi="Century Schoolbook" w:cs="Century Schoolbook"/>
      <w:b w:val="0"/>
      <w:bCs w:val="0"/>
      <w:i w:val="0"/>
      <w:iCs w:val="0"/>
      <w:smallCaps w:val="0"/>
      <w:strike w:val="0"/>
      <w:spacing w:val="0"/>
      <w:sz w:val="19"/>
      <w:szCs w:val="19"/>
    </w:rPr>
  </w:style>
  <w:style w:type="paragraph" w:styleId="aff7">
    <w:name w:val="Body Text Indent"/>
    <w:basedOn w:val="a"/>
    <w:link w:val="aff8"/>
    <w:unhideWhenUsed/>
    <w:rsid w:val="001F3D06"/>
    <w:pPr>
      <w:spacing w:after="120"/>
      <w:ind w:left="283"/>
    </w:pPr>
  </w:style>
  <w:style w:type="character" w:customStyle="1" w:styleId="aff8">
    <w:name w:val="Основной текст с отступом Знак"/>
    <w:basedOn w:val="a0"/>
    <w:link w:val="aff7"/>
    <w:rsid w:val="001F3D06"/>
    <w:rPr>
      <w:rFonts w:ascii="Calibri" w:eastAsia="Calibri" w:hAnsi="Calibri" w:cs="Times New Roman"/>
    </w:rPr>
  </w:style>
  <w:style w:type="character" w:customStyle="1" w:styleId="c8">
    <w:name w:val="c8"/>
    <w:basedOn w:val="a0"/>
    <w:rsid w:val="001F3D06"/>
  </w:style>
  <w:style w:type="character" w:customStyle="1" w:styleId="c97">
    <w:name w:val="c97"/>
    <w:basedOn w:val="a0"/>
    <w:rsid w:val="001F3D06"/>
  </w:style>
  <w:style w:type="paragraph" w:customStyle="1" w:styleId="310">
    <w:name w:val="Основной текст с отступом 31"/>
    <w:basedOn w:val="a"/>
    <w:rsid w:val="001F3D06"/>
    <w:pPr>
      <w:spacing w:after="0" w:line="240" w:lineRule="auto"/>
      <w:ind w:right="-1185" w:firstLine="720"/>
      <w:jc w:val="both"/>
    </w:pPr>
    <w:rPr>
      <w:rFonts w:ascii="Times New Roman" w:eastAsia="Times New Roman" w:hAnsi="Times New Roman"/>
      <w:sz w:val="24"/>
      <w:szCs w:val="24"/>
      <w:lang w:eastAsia="ar-SA"/>
    </w:rPr>
  </w:style>
  <w:style w:type="character" w:customStyle="1" w:styleId="37">
    <w:name w:val="Основной текст3"/>
    <w:basedOn w:val="a0"/>
    <w:rsid w:val="00483260"/>
    <w:rPr>
      <w:rFonts w:ascii="Century Schoolbook" w:eastAsia="Century Schoolbook" w:hAnsi="Century Schoolbook" w:cs="Century Schoolbook"/>
      <w:b w:val="0"/>
      <w:bCs w:val="0"/>
      <w:i w:val="0"/>
      <w:iCs w:val="0"/>
      <w:smallCaps w:val="0"/>
      <w:strike w:val="0"/>
      <w:spacing w:val="0"/>
      <w:sz w:val="19"/>
      <w:szCs w:val="19"/>
    </w:rPr>
  </w:style>
  <w:style w:type="character" w:customStyle="1" w:styleId="aff9">
    <w:name w:val="Основной текст + Полужирный"/>
    <w:basedOn w:val="a0"/>
    <w:rsid w:val="00483260"/>
    <w:rPr>
      <w:rFonts w:ascii="Times New Roman" w:eastAsia="Times New Roman" w:hAnsi="Times New Roman" w:cs="Times New Roman"/>
      <w:b/>
      <w:bCs/>
      <w:i w:val="0"/>
      <w:iCs w:val="0"/>
      <w:smallCaps w:val="0"/>
      <w:strike w:val="0"/>
      <w:spacing w:val="0"/>
      <w:sz w:val="23"/>
      <w:szCs w:val="23"/>
    </w:rPr>
  </w:style>
  <w:style w:type="character" w:customStyle="1" w:styleId="5">
    <w:name w:val="Основной текст5"/>
    <w:basedOn w:val="a0"/>
    <w:rsid w:val="00483260"/>
    <w:rPr>
      <w:rFonts w:ascii="Century Schoolbook" w:eastAsia="Century Schoolbook" w:hAnsi="Century Schoolbook" w:cs="Century Schoolbook"/>
      <w:b w:val="0"/>
      <w:bCs w:val="0"/>
      <w:i w:val="0"/>
      <w:iCs w:val="0"/>
      <w:smallCaps w:val="0"/>
      <w:strike w:val="0"/>
      <w:spacing w:val="0"/>
      <w:sz w:val="20"/>
      <w:szCs w:val="20"/>
    </w:rPr>
  </w:style>
  <w:style w:type="character" w:customStyle="1" w:styleId="95pt">
    <w:name w:val="Основной текст + 9;5 pt;Полужирный;Курсив"/>
    <w:basedOn w:val="a0"/>
    <w:rsid w:val="00483260"/>
    <w:rPr>
      <w:rFonts w:ascii="Century Schoolbook" w:eastAsia="Century Schoolbook" w:hAnsi="Century Schoolbook" w:cs="Century Schoolbook"/>
      <w:b/>
      <w:bCs/>
      <w:i/>
      <w:iCs/>
      <w:smallCaps w:val="0"/>
      <w:strike w:val="0"/>
      <w:spacing w:val="0"/>
      <w:sz w:val="19"/>
      <w:szCs w:val="19"/>
    </w:rPr>
  </w:style>
</w:styles>
</file>

<file path=word/webSettings.xml><?xml version="1.0" encoding="utf-8"?>
<w:webSettings xmlns:r="http://schemas.openxmlformats.org/officeDocument/2006/relationships" xmlns:w="http://schemas.openxmlformats.org/wordprocessingml/2006/main">
  <w:divs>
    <w:div w:id="368140795">
      <w:bodyDiv w:val="1"/>
      <w:marLeft w:val="0"/>
      <w:marRight w:val="0"/>
      <w:marTop w:val="0"/>
      <w:marBottom w:val="0"/>
      <w:divBdr>
        <w:top w:val="none" w:sz="0" w:space="0" w:color="auto"/>
        <w:left w:val="none" w:sz="0" w:space="0" w:color="auto"/>
        <w:bottom w:val="none" w:sz="0" w:space="0" w:color="auto"/>
        <w:right w:val="none" w:sz="0" w:space="0" w:color="auto"/>
      </w:divBdr>
    </w:div>
    <w:div w:id="643119301">
      <w:bodyDiv w:val="1"/>
      <w:marLeft w:val="0"/>
      <w:marRight w:val="0"/>
      <w:marTop w:val="0"/>
      <w:marBottom w:val="0"/>
      <w:divBdr>
        <w:top w:val="none" w:sz="0" w:space="0" w:color="auto"/>
        <w:left w:val="none" w:sz="0" w:space="0" w:color="auto"/>
        <w:bottom w:val="none" w:sz="0" w:space="0" w:color="auto"/>
        <w:right w:val="none" w:sz="0" w:space="0" w:color="auto"/>
      </w:divBdr>
    </w:div>
    <w:div w:id="705716142">
      <w:bodyDiv w:val="1"/>
      <w:marLeft w:val="0"/>
      <w:marRight w:val="0"/>
      <w:marTop w:val="0"/>
      <w:marBottom w:val="0"/>
      <w:divBdr>
        <w:top w:val="none" w:sz="0" w:space="0" w:color="auto"/>
        <w:left w:val="none" w:sz="0" w:space="0" w:color="auto"/>
        <w:bottom w:val="none" w:sz="0" w:space="0" w:color="auto"/>
        <w:right w:val="none" w:sz="0" w:space="0" w:color="auto"/>
      </w:divBdr>
    </w:div>
    <w:div w:id="777874241">
      <w:bodyDiv w:val="1"/>
      <w:marLeft w:val="0"/>
      <w:marRight w:val="0"/>
      <w:marTop w:val="0"/>
      <w:marBottom w:val="0"/>
      <w:divBdr>
        <w:top w:val="none" w:sz="0" w:space="0" w:color="auto"/>
        <w:left w:val="none" w:sz="0" w:space="0" w:color="auto"/>
        <w:bottom w:val="none" w:sz="0" w:space="0" w:color="auto"/>
        <w:right w:val="none" w:sz="0" w:space="0" w:color="auto"/>
      </w:divBdr>
    </w:div>
    <w:div w:id="1397240784">
      <w:bodyDiv w:val="1"/>
      <w:marLeft w:val="0"/>
      <w:marRight w:val="0"/>
      <w:marTop w:val="0"/>
      <w:marBottom w:val="0"/>
      <w:divBdr>
        <w:top w:val="none" w:sz="0" w:space="0" w:color="auto"/>
        <w:left w:val="none" w:sz="0" w:space="0" w:color="auto"/>
        <w:bottom w:val="none" w:sz="0" w:space="0" w:color="auto"/>
        <w:right w:val="none" w:sz="0" w:space="0" w:color="auto"/>
      </w:divBdr>
    </w:div>
    <w:div w:id="153164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E93D0-ED1F-4E38-B379-D5CDBF91E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29197</Words>
  <Characters>166428</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33</cp:revision>
  <cp:lastPrinted>2021-04-29T10:38:00Z</cp:lastPrinted>
  <dcterms:created xsi:type="dcterms:W3CDTF">2016-03-08T14:16:00Z</dcterms:created>
  <dcterms:modified xsi:type="dcterms:W3CDTF">2021-06-04T08:08:00Z</dcterms:modified>
</cp:coreProperties>
</file>